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B46A00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6" o:title=""/>
            <w10:wrap type="topAndBottom"/>
          </v:shape>
          <o:OLEObject Type="Embed" ProgID="PBrush" ShapeID="_x0000_s1026" DrawAspect="Content" ObjectID="_1640593612" r:id="rId7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 xml:space="preserve">Ofício </w:t>
      </w:r>
      <w:proofErr w:type="gramStart"/>
      <w:r w:rsidRPr="006C641B">
        <w:rPr>
          <w:b/>
          <w:color w:val="000000" w:themeColor="text1"/>
        </w:rPr>
        <w:t>Nº.</w:t>
      </w:r>
      <w:proofErr w:type="gramEnd"/>
      <w:r w:rsidR="00864290">
        <w:rPr>
          <w:b/>
          <w:color w:val="000000" w:themeColor="text1"/>
        </w:rPr>
        <w:t>02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066A12" w:rsidRPr="006C641B">
        <w:rPr>
          <w:b/>
          <w:color w:val="000000" w:themeColor="text1"/>
        </w:rPr>
        <w:t>1</w:t>
      </w:r>
      <w:r w:rsidR="00F961EE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66A12" w:rsidRPr="006C641B">
        <w:rPr>
          <w:b/>
          <w:color w:val="000000" w:themeColor="text1"/>
        </w:rPr>
        <w:t>Janeiro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FC0078" w:rsidRDefault="0066471C" w:rsidP="00B84EF6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</w:t>
      </w:r>
      <w:r w:rsidR="005F2C3D">
        <w:rPr>
          <w:rFonts w:ascii="Arial" w:hAnsi="Arial" w:cs="Arial"/>
          <w:b/>
          <w:i w:val="0"/>
          <w:color w:val="000000" w:themeColor="text1"/>
          <w:sz w:val="24"/>
          <w:szCs w:val="24"/>
        </w:rPr>
        <w:t>2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ispõe sobre o</w:t>
      </w:r>
      <w:r w:rsidR="00B20BA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864290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Termo de Compromisso nº 201803818-1 </w:t>
      </w:r>
      <w:r w:rsidR="00B20BAE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</w:t>
      </w:r>
      <w:r w:rsid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PAR/TD - P</w:t>
      </w:r>
      <w:r w:rsidR="00B20BAE" w:rsidRP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la</w:t>
      </w:r>
      <w:r w:rsid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no de Ação Articulada - Transferência Direta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B20BA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objeto é </w:t>
      </w:r>
      <w:r w:rsidR="00F961E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F561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F561A">
        <w:rPr>
          <w:rFonts w:ascii="Arial" w:hAnsi="Arial" w:cs="Arial"/>
          <w:b/>
          <w:i w:val="0"/>
          <w:color w:val="000000" w:themeColor="text1"/>
          <w:sz w:val="24"/>
          <w:szCs w:val="24"/>
        </w:rPr>
        <w:t>Obra de Construção de Escola Padrão FNDE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a união por intermédio do ministério da </w:t>
      </w:r>
      <w:r w:rsidR="005F561A">
        <w:rPr>
          <w:rFonts w:ascii="Arial" w:hAnsi="Arial" w:cs="Arial"/>
          <w:i w:val="0"/>
          <w:color w:val="000000" w:themeColor="text1"/>
          <w:sz w:val="24"/>
          <w:szCs w:val="24"/>
        </w:rPr>
        <w:t>Educação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00C1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4D0891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2.620.418,67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seiscentos e vinte mil quatrocentos e dezoito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sessenta e sete centavos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B46A00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0593613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00</w:t>
      </w:r>
      <w:r w:rsidR="005F561A">
        <w:rPr>
          <w:rFonts w:ascii="Arial" w:hAnsi="Arial" w:cs="Arial"/>
          <w:sz w:val="24"/>
          <w:szCs w:val="24"/>
        </w:rPr>
        <w:t>2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F561A" w:rsidRPr="00FC0078" w:rsidRDefault="0066471C" w:rsidP="005F561A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trata do Projeto de Lei que dispõe sobre o </w:t>
      </w:r>
      <w:r w:rsidR="00864290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Termo de Compromisso nº 201803818-1 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</w:t>
      </w:r>
      <w:r w:rsid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PAR/TD - P</w:t>
      </w:r>
      <w:r w:rsidR="00B20BAE" w:rsidRP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la</w:t>
      </w:r>
      <w:r w:rsidR="00B20BAE">
        <w:rPr>
          <w:rFonts w:ascii="Arial" w:hAnsi="Arial" w:cs="Arial"/>
          <w:b/>
          <w:i w:val="0"/>
          <w:color w:val="000000" w:themeColor="text1"/>
          <w:sz w:val="24"/>
          <w:szCs w:val="24"/>
        </w:rPr>
        <w:t>no de Ação Articulada- Transferência Direta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2.620.418,67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seiscentos e vinte mil quatrocentos e dezoito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sessenta e sete centavos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).</w:t>
      </w:r>
    </w:p>
    <w:p w:rsidR="00F90109" w:rsidRPr="00D711FF" w:rsidRDefault="00F90109" w:rsidP="00D711FF">
      <w:pPr>
        <w:pStyle w:val="Ttulo1"/>
        <w:ind w:firstLine="2835"/>
        <w:rPr>
          <w:color w:val="000000" w:themeColor="text1"/>
        </w:rPr>
      </w:pPr>
      <w:r w:rsidRPr="00D711FF">
        <w:rPr>
          <w:color w:val="000000" w:themeColor="text1"/>
        </w:rPr>
        <w:t xml:space="preserve">O </w:t>
      </w:r>
      <w:r w:rsidR="000F0C3D" w:rsidRPr="00D711FF">
        <w:rPr>
          <w:color w:val="000000" w:themeColor="text1"/>
        </w:rPr>
        <w:t xml:space="preserve">presente </w:t>
      </w:r>
      <w:r w:rsidR="003071A6">
        <w:rPr>
          <w:color w:val="000000" w:themeColor="text1"/>
        </w:rPr>
        <w:t>convê</w:t>
      </w:r>
      <w:r w:rsidR="000F0C3D" w:rsidRPr="00D711FF">
        <w:rPr>
          <w:color w:val="000000" w:themeColor="text1"/>
        </w:rPr>
        <w:t>nio tem por objeto</w:t>
      </w:r>
      <w:r w:rsidR="00700C1F">
        <w:rPr>
          <w:color w:val="000000" w:themeColor="text1"/>
        </w:rPr>
        <w:t xml:space="preserve"> </w:t>
      </w:r>
      <w:r w:rsidR="005F561A">
        <w:rPr>
          <w:color w:val="000000" w:themeColor="text1"/>
          <w:szCs w:val="24"/>
        </w:rPr>
        <w:t>a</w:t>
      </w:r>
      <w:r w:rsidR="003071A6">
        <w:rPr>
          <w:b/>
          <w:i/>
          <w:color w:val="000000" w:themeColor="text1"/>
          <w:szCs w:val="24"/>
        </w:rPr>
        <w:t xml:space="preserve"> </w:t>
      </w:r>
      <w:r w:rsidR="005F561A" w:rsidRPr="005F561A">
        <w:rPr>
          <w:b/>
          <w:color w:val="000000" w:themeColor="text1"/>
          <w:szCs w:val="24"/>
        </w:rPr>
        <w:t>Construção de Escola Padrão FNDE</w:t>
      </w:r>
      <w:r w:rsidR="003071A6" w:rsidRPr="003071A6">
        <w:rPr>
          <w:color w:val="000000" w:themeColor="text1"/>
          <w:szCs w:val="24"/>
        </w:rPr>
        <w:t xml:space="preserve">, que entre si celebram a união por intermédio do ministério da </w:t>
      </w:r>
      <w:r w:rsidR="005F561A">
        <w:rPr>
          <w:color w:val="000000" w:themeColor="text1"/>
          <w:szCs w:val="24"/>
        </w:rPr>
        <w:t>Educação</w:t>
      </w:r>
      <w:r w:rsidR="00D711FF" w:rsidRPr="003071A6">
        <w:rPr>
          <w:color w:val="000000" w:themeColor="text1"/>
        </w:rPr>
        <w:t>,</w:t>
      </w:r>
      <w:r w:rsidR="003071A6" w:rsidRPr="003071A6">
        <w:rPr>
          <w:color w:val="000000" w:themeColor="text1"/>
        </w:rPr>
        <w:t xml:space="preserve"> </w:t>
      </w:r>
      <w:r w:rsidR="00D711FF" w:rsidRPr="003071A6">
        <w:rPr>
          <w:color w:val="000000" w:themeColor="text1"/>
        </w:rPr>
        <w:t>s</w:t>
      </w:r>
      <w:r w:rsidR="0066471C" w:rsidRPr="003071A6">
        <w:rPr>
          <w:color w:val="000000" w:themeColor="text1"/>
        </w:rPr>
        <w:t>alientamos que o</w:t>
      </w:r>
      <w:r w:rsidR="0066471C" w:rsidRPr="00D711FF">
        <w:rPr>
          <w:color w:val="000000" w:themeColor="text1"/>
        </w:rPr>
        <w:t xml:space="preserve"> referido projeto é de suma importância para </w:t>
      </w:r>
      <w:r w:rsidR="00CE3D56" w:rsidRPr="00D711FF">
        <w:rPr>
          <w:color w:val="000000" w:themeColor="text1"/>
        </w:rPr>
        <w:t xml:space="preserve">que esse poder executivo </w:t>
      </w:r>
      <w:r w:rsidR="00066A12">
        <w:rPr>
          <w:color w:val="000000" w:themeColor="text1"/>
        </w:rPr>
        <w:t xml:space="preserve">através da secretaria municipal de </w:t>
      </w:r>
      <w:r w:rsidR="005F561A">
        <w:rPr>
          <w:color w:val="000000" w:themeColor="text1"/>
        </w:rPr>
        <w:t>Educação</w:t>
      </w:r>
      <w:r w:rsidR="003071A6">
        <w:rPr>
          <w:color w:val="000000" w:themeColor="text1"/>
        </w:rPr>
        <w:t xml:space="preserve"> possa</w:t>
      </w:r>
      <w:r w:rsidR="00CE3D56" w:rsidRPr="00D711FF">
        <w:rPr>
          <w:color w:val="000000" w:themeColor="text1"/>
        </w:rPr>
        <w:t xml:space="preserve"> realizar </w:t>
      </w:r>
      <w:r w:rsidR="003071A6">
        <w:rPr>
          <w:color w:val="000000" w:themeColor="text1"/>
        </w:rPr>
        <w:t xml:space="preserve">a </w:t>
      </w:r>
      <w:r w:rsidR="005F561A">
        <w:rPr>
          <w:color w:val="000000" w:themeColor="text1"/>
        </w:rPr>
        <w:t xml:space="preserve">construção da escola padrão municipal Dr. Custódio, </w:t>
      </w:r>
      <w:r w:rsidR="003071A6">
        <w:rPr>
          <w:color w:val="000000" w:themeColor="text1"/>
        </w:rPr>
        <w:t>para melhor atender os munícipes</w:t>
      </w:r>
      <w:r w:rsidR="00066A12">
        <w:rPr>
          <w:color w:val="000000" w:themeColor="text1"/>
        </w:rPr>
        <w:t xml:space="preserve">, entre outros. </w:t>
      </w:r>
    </w:p>
    <w:p w:rsidR="00F90109" w:rsidRPr="00D711FF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1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Janeiro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36454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B6643E" w:rsidRPr="00364548" w:rsidRDefault="00B46A00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0593614" r:id="rId9"/>
        </w:pict>
      </w:r>
    </w:p>
    <w:p w:rsidR="0066471C" w:rsidRPr="00D711FF" w:rsidRDefault="0066471C" w:rsidP="007D70B7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FE7783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PODER EXECUTIVO – GABINETE MUNICIPAL</w:t>
      </w:r>
    </w:p>
    <w:p w:rsidR="00DD06A7" w:rsidRPr="00D711FF" w:rsidRDefault="00DD06A7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2.620.418,67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seiscentos e vinte mil quatrocentos e dezoito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sessenta e sete centavos</w:t>
      </w:r>
      <w:r w:rsidR="005F561A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).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>de excesso de arrecadação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convenio/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 e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92762D">
        <w:rPr>
          <w:rFonts w:ascii="Arial" w:hAnsi="Arial" w:cs="Arial"/>
          <w:color w:val="000000" w:themeColor="text1"/>
        </w:rPr>
        <w:t>1</w:t>
      </w:r>
      <w:r w:rsidR="004E0F97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92762D">
        <w:rPr>
          <w:rFonts w:ascii="Arial" w:hAnsi="Arial" w:cs="Arial"/>
          <w:color w:val="000000" w:themeColor="text1"/>
        </w:rPr>
        <w:t>Janeiro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B46A0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35.95pt;width:54pt;height:46.35pt;z-index:251664384">
            <v:imagedata r:id="rId6" o:title=""/>
            <w10:wrap type="topAndBottom"/>
          </v:shape>
          <o:OLEObject Type="Embed" ProgID="PBrush" ShapeID="_x0000_s1029" DrawAspect="Content" ObjectID="_1640593615" r:id="rId10"/>
        </w:pict>
      </w:r>
    </w:p>
    <w:p w:rsidR="00E14F71" w:rsidRPr="00364548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51445D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</w:t>
      </w:r>
      <w:r w:rsidR="00B20BA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6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 w:rsidR="00B20BA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Educação , Cult. E Desporto e Lazer 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92762D" w:rsidRPr="004E0F97" w:rsidRDefault="00DD06A7" w:rsidP="00DD06A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1</w:t>
      </w:r>
      <w:r w:rsidR="00B20BAE">
        <w:rPr>
          <w:rFonts w:ascii="Arial" w:hAnsi="Arial" w:cs="Arial"/>
          <w:snapToGrid w:val="0"/>
          <w:color w:val="000000" w:themeColor="text1"/>
          <w:lang w:val="pt-PT"/>
        </w:rPr>
        <w:t>2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3</w:t>
      </w:r>
      <w:r w:rsidR="00B20BAE">
        <w:rPr>
          <w:rFonts w:ascii="Arial" w:hAnsi="Arial" w:cs="Arial"/>
          <w:snapToGrid w:val="0"/>
          <w:color w:val="000000" w:themeColor="text1"/>
          <w:lang w:val="pt-PT"/>
        </w:rPr>
        <w:t>6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>00</w:t>
      </w:r>
      <w:r w:rsidR="00B20BAE">
        <w:rPr>
          <w:rFonts w:ascii="Arial" w:hAnsi="Arial" w:cs="Arial"/>
          <w:snapToGrid w:val="0"/>
          <w:color w:val="000000" w:themeColor="text1"/>
          <w:lang w:val="pt-PT"/>
        </w:rPr>
        <w:t>7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00</w:t>
      </w:r>
      <w:r w:rsidR="00B20BAE">
        <w:rPr>
          <w:rFonts w:ascii="Arial" w:hAnsi="Arial" w:cs="Arial"/>
          <w:snapToGrid w:val="0"/>
          <w:color w:val="000000" w:themeColor="text1"/>
          <w:lang w:val="pt-PT"/>
        </w:rPr>
        <w:t>50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 xml:space="preserve"> 0001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-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864290" w:rsidRPr="00864290">
        <w:rPr>
          <w:rFonts w:ascii="Arial" w:hAnsi="Arial" w:cs="Arial"/>
          <w:b/>
          <w:color w:val="000000" w:themeColor="text1"/>
        </w:rPr>
        <w:t>Termo de Compromisso nº 201803818-1</w:t>
      </w:r>
      <w:r w:rsidR="00864290">
        <w:rPr>
          <w:rFonts w:ascii="Arial" w:hAnsi="Arial" w:cs="Arial"/>
          <w:b/>
          <w:color w:val="000000" w:themeColor="text1"/>
        </w:rPr>
        <w:t xml:space="preserve"> -</w:t>
      </w:r>
      <w:r w:rsidR="00864290">
        <w:rPr>
          <w:rFonts w:ascii="Arial" w:hAnsi="Arial" w:cs="Arial"/>
          <w:b/>
          <w:i/>
          <w:color w:val="000000" w:themeColor="text1"/>
        </w:rPr>
        <w:t xml:space="preserve"> </w:t>
      </w:r>
      <w:r w:rsidR="004E0F97" w:rsidRPr="004E0F97">
        <w:rPr>
          <w:rFonts w:ascii="Arial" w:hAnsi="Arial" w:cs="Arial"/>
          <w:b/>
          <w:color w:val="000000" w:themeColor="text1"/>
        </w:rPr>
        <w:t xml:space="preserve">Convênio </w:t>
      </w:r>
      <w:r w:rsidR="00B20BAE">
        <w:rPr>
          <w:rFonts w:ascii="Arial" w:hAnsi="Arial" w:cs="Arial"/>
          <w:b/>
          <w:color w:val="000000" w:themeColor="text1"/>
        </w:rPr>
        <w:t>PAR/TD- PLANO DE AÇÃO ARTICULADA- TRANSFERENCIA DIRETA.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51445D" w:rsidRPr="0051445D" w:rsidTr="00963A6B">
        <w:tc>
          <w:tcPr>
            <w:tcW w:w="6521" w:type="dxa"/>
          </w:tcPr>
          <w:p w:rsidR="005B55FB" w:rsidRPr="0051445D" w:rsidRDefault="0092762D" w:rsidP="00490190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</w:t>
            </w: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Obras e instalações / Convê</w:t>
            </w:r>
            <w:r w:rsidR="00963A6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nios</w:t>
            </w:r>
          </w:p>
        </w:tc>
        <w:tc>
          <w:tcPr>
            <w:tcW w:w="2015" w:type="dxa"/>
          </w:tcPr>
          <w:p w:rsidR="005B55FB" w:rsidRPr="0051445D" w:rsidRDefault="005B55FB" w:rsidP="00B20BAE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B20BAE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2.620.418,67</w:t>
            </w:r>
          </w:p>
        </w:tc>
      </w:tr>
      <w:tr w:rsidR="0051445D" w:rsidRPr="0051445D" w:rsidTr="00963A6B">
        <w:tc>
          <w:tcPr>
            <w:tcW w:w="6521" w:type="dxa"/>
          </w:tcPr>
          <w:p w:rsidR="005B55FB" w:rsidRPr="0051445D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R$</w:t>
            </w:r>
            <w:r w:rsidR="0049019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B20BAE" w:rsidRPr="00B20BAE"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  <w:t>2.620.418,67</w:t>
            </w:r>
          </w:p>
        </w:tc>
      </w:tr>
    </w:tbl>
    <w:p w:rsidR="005B55FB" w:rsidRPr="0051445D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00450" w:rsidRPr="0051445D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D3E"/>
    <w:rsid w:val="003E14EA"/>
    <w:rsid w:val="003F3E98"/>
    <w:rsid w:val="00400450"/>
    <w:rsid w:val="0040373B"/>
    <w:rsid w:val="00420940"/>
    <w:rsid w:val="004301BB"/>
    <w:rsid w:val="00443F55"/>
    <w:rsid w:val="00452146"/>
    <w:rsid w:val="00455E35"/>
    <w:rsid w:val="00467178"/>
    <w:rsid w:val="00490190"/>
    <w:rsid w:val="004B37B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7774C"/>
    <w:rsid w:val="00597126"/>
    <w:rsid w:val="005B55FB"/>
    <w:rsid w:val="005F2C3D"/>
    <w:rsid w:val="005F561A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00C1F"/>
    <w:rsid w:val="00714B63"/>
    <w:rsid w:val="00714D94"/>
    <w:rsid w:val="00714DB4"/>
    <w:rsid w:val="00724B72"/>
    <w:rsid w:val="00730BDC"/>
    <w:rsid w:val="00735812"/>
    <w:rsid w:val="00747CD8"/>
    <w:rsid w:val="0078019B"/>
    <w:rsid w:val="0079655F"/>
    <w:rsid w:val="007A58A0"/>
    <w:rsid w:val="007B18BB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64290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63A6B"/>
    <w:rsid w:val="00970521"/>
    <w:rsid w:val="0097111F"/>
    <w:rsid w:val="00974775"/>
    <w:rsid w:val="00992628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0BAE"/>
    <w:rsid w:val="00B21849"/>
    <w:rsid w:val="00B2513A"/>
    <w:rsid w:val="00B30158"/>
    <w:rsid w:val="00B42B52"/>
    <w:rsid w:val="00B45ACA"/>
    <w:rsid w:val="00B46A00"/>
    <w:rsid w:val="00B47098"/>
    <w:rsid w:val="00B65BD2"/>
    <w:rsid w:val="00B65DBE"/>
    <w:rsid w:val="00B6643E"/>
    <w:rsid w:val="00B84EF6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2AC1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F07F6D"/>
    <w:rsid w:val="00F5565F"/>
    <w:rsid w:val="00F90109"/>
    <w:rsid w:val="00F94779"/>
    <w:rsid w:val="00F961EE"/>
    <w:rsid w:val="00FA0D4C"/>
    <w:rsid w:val="00FA374A"/>
    <w:rsid w:val="00FC0078"/>
    <w:rsid w:val="00FC1402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8A118-FB21-4C9E-8E04-229A64E7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2017-09-18T15:39:00Z</cp:lastPrinted>
  <dcterms:created xsi:type="dcterms:W3CDTF">2020-01-15T15:40:00Z</dcterms:created>
  <dcterms:modified xsi:type="dcterms:W3CDTF">2020-01-15T15:40:00Z</dcterms:modified>
</cp:coreProperties>
</file>