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B5" w:rsidRPr="002138B5" w:rsidRDefault="002138B5" w:rsidP="002138B5">
      <w:pPr>
        <w:jc w:val="both"/>
        <w:rPr>
          <w:rFonts w:ascii="Arial" w:eastAsia="HG Mincho Light J" w:hAnsi="Arial" w:cs="Arial"/>
          <w:b/>
          <w:sz w:val="22"/>
          <w:szCs w:val="22"/>
        </w:rPr>
      </w:pPr>
      <w:r>
        <w:rPr>
          <w:rFonts w:ascii="Arial" w:eastAsia="HG Mincho Light J" w:hAnsi="Arial" w:cs="Arial"/>
          <w:b/>
          <w:sz w:val="22"/>
          <w:szCs w:val="22"/>
        </w:rPr>
        <w:t>AUTÓGRAFO Nº 009</w:t>
      </w:r>
      <w:r w:rsidRPr="002138B5">
        <w:rPr>
          <w:rFonts w:ascii="Arial" w:eastAsia="HG Mincho Light J" w:hAnsi="Arial" w:cs="Arial"/>
          <w:b/>
          <w:sz w:val="22"/>
          <w:szCs w:val="22"/>
        </w:rPr>
        <w:t>/2019</w:t>
      </w:r>
    </w:p>
    <w:p w:rsidR="002138B5" w:rsidRPr="002138B5" w:rsidRDefault="002138B5" w:rsidP="002138B5">
      <w:pPr>
        <w:ind w:right="49"/>
        <w:jc w:val="both"/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PROJETO DE LEI Nº 009</w:t>
      </w:r>
      <w:r w:rsidRPr="002138B5">
        <w:rPr>
          <w:rFonts w:ascii="Arial" w:hAnsi="Arial" w:cs="Arial"/>
          <w:b/>
          <w:bCs/>
          <w:color w:val="000000"/>
          <w:sz w:val="22"/>
          <w:szCs w:val="22"/>
        </w:rPr>
        <w:t xml:space="preserve">/2019 </w:t>
      </w:r>
    </w:p>
    <w:p w:rsidR="002138B5" w:rsidRDefault="002138B5" w:rsidP="002138B5">
      <w:pPr>
        <w:ind w:right="49"/>
        <w:jc w:val="both"/>
        <w:outlineLvl w:val="1"/>
      </w:pPr>
      <w:r w:rsidRPr="002138B5">
        <w:rPr>
          <w:rFonts w:ascii="Arial" w:eastAsia="HG Mincho Light J" w:hAnsi="Arial" w:cs="Arial"/>
          <w:b/>
          <w:sz w:val="22"/>
          <w:szCs w:val="22"/>
        </w:rPr>
        <w:t xml:space="preserve">DE </w:t>
      </w:r>
      <w:r>
        <w:rPr>
          <w:rFonts w:ascii="Arial" w:eastAsia="HG Mincho Light J" w:hAnsi="Arial" w:cs="Arial"/>
          <w:b/>
          <w:sz w:val="22"/>
          <w:szCs w:val="22"/>
        </w:rPr>
        <w:t>08</w:t>
      </w:r>
      <w:r w:rsidRPr="002138B5">
        <w:rPr>
          <w:rFonts w:ascii="Arial" w:eastAsia="HG Mincho Light J" w:hAnsi="Arial" w:cs="Arial"/>
          <w:b/>
          <w:sz w:val="22"/>
          <w:szCs w:val="22"/>
        </w:rPr>
        <w:t xml:space="preserve"> DE </w:t>
      </w:r>
      <w:r>
        <w:rPr>
          <w:rFonts w:ascii="Arial" w:eastAsia="HG Mincho Light J" w:hAnsi="Arial" w:cs="Arial"/>
          <w:b/>
          <w:sz w:val="22"/>
          <w:szCs w:val="22"/>
        </w:rPr>
        <w:t>ABRIL</w:t>
      </w:r>
      <w:r w:rsidRPr="002138B5">
        <w:rPr>
          <w:rFonts w:ascii="Arial" w:eastAsia="HG Mincho Light J" w:hAnsi="Arial" w:cs="Arial"/>
          <w:b/>
          <w:sz w:val="22"/>
          <w:szCs w:val="22"/>
        </w:rPr>
        <w:t xml:space="preserve"> DE 2019</w:t>
      </w:r>
      <w:proofErr w:type="gramStart"/>
      <w:r>
        <w:t xml:space="preserve">  </w:t>
      </w:r>
    </w:p>
    <w:p w:rsidR="00526ACE" w:rsidRDefault="00526ACE" w:rsidP="00C74C8C">
      <w:pPr>
        <w:pStyle w:val="Corpodetexto"/>
        <w:jc w:val="both"/>
        <w:rPr>
          <w:rFonts w:ascii="Arial" w:hAnsi="Arial" w:cs="Arial"/>
          <w:b/>
          <w:color w:val="000000"/>
        </w:rPr>
      </w:pPr>
      <w:proofErr w:type="gramEnd"/>
    </w:p>
    <w:p w:rsidR="003E664C" w:rsidRPr="003E664C" w:rsidRDefault="003E664C" w:rsidP="003E664C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0863BA" w:rsidRPr="00EF2158" w:rsidRDefault="00133781" w:rsidP="000863BA">
      <w:pPr>
        <w:ind w:left="2835"/>
        <w:jc w:val="both"/>
        <w:rPr>
          <w:rFonts w:ascii="Arial" w:hAnsi="Arial" w:cs="Arial"/>
          <w:b/>
          <w:color w:val="000000" w:themeColor="text1"/>
        </w:rPr>
      </w:pPr>
      <w:r w:rsidRPr="00EF2158">
        <w:rPr>
          <w:rFonts w:ascii="Arial" w:hAnsi="Arial" w:cs="Arial"/>
          <w:b/>
          <w:color w:val="000000" w:themeColor="text1"/>
        </w:rPr>
        <w:t>“DISPÕE SOBRE ALTERAÇÃO</w:t>
      </w:r>
      <w:r w:rsidR="002D559D" w:rsidRPr="00EF2158">
        <w:rPr>
          <w:rFonts w:ascii="Arial" w:hAnsi="Arial" w:cs="Arial"/>
          <w:b/>
          <w:color w:val="000000" w:themeColor="text1"/>
        </w:rPr>
        <w:t xml:space="preserve"> DO PARÁGRAFO ÚNICO</w:t>
      </w:r>
      <w:proofErr w:type="gramStart"/>
      <w:r w:rsidR="002D559D" w:rsidRPr="00EF2158">
        <w:rPr>
          <w:rFonts w:ascii="Arial" w:hAnsi="Arial" w:cs="Arial"/>
          <w:b/>
          <w:color w:val="000000" w:themeColor="text1"/>
        </w:rPr>
        <w:t xml:space="preserve">  </w:t>
      </w:r>
      <w:proofErr w:type="gramEnd"/>
      <w:r w:rsidR="002D559D" w:rsidRPr="00EF2158">
        <w:rPr>
          <w:rFonts w:ascii="Arial" w:hAnsi="Arial" w:cs="Arial"/>
          <w:b/>
          <w:color w:val="000000" w:themeColor="text1"/>
        </w:rPr>
        <w:t xml:space="preserve">DA LEI MUNICIPAL N° 600/2017 DE 10 </w:t>
      </w:r>
      <w:r w:rsidRPr="00EF2158">
        <w:rPr>
          <w:rFonts w:ascii="Arial" w:hAnsi="Arial" w:cs="Arial"/>
          <w:b/>
          <w:color w:val="000000" w:themeColor="text1"/>
        </w:rPr>
        <w:t>DE FEVEREIRO DE 2017, QUE TRATA DA CONTRATAÇÃO DE PRESTAÇÃO DE SERVIÇO AUTÔNOMO DE PROFISSIONAL MÉDICO EM REGIME DE PLANTÃO, NO HOSPITAL MUNICIPAL E NAS UNIDADES BÁSICAS DE SAÚDE DO MUNICÍPIO, EM REGIME EMERGENCIAL POR EXCEPCIONAL INTERESSE PUBLICO, E DÁ OUTRAS PROVIDÊNCIAS”</w:t>
      </w:r>
    </w:p>
    <w:p w:rsidR="00C74C8C" w:rsidRDefault="001428EC" w:rsidP="00D05EDA">
      <w:pPr>
        <w:pStyle w:val="Corpodetexto"/>
        <w:ind w:left="3969"/>
        <w:jc w:val="both"/>
        <w:rPr>
          <w:rFonts w:ascii="Arial" w:hAnsi="Arial" w:cs="Arial"/>
          <w:b/>
          <w:bCs/>
          <w:iCs/>
          <w:color w:val="000000"/>
          <w:lang w:eastAsia="en-CA"/>
        </w:rPr>
      </w:pPr>
      <w:r w:rsidRPr="00014242">
        <w:rPr>
          <w:rFonts w:ascii="Arial" w:hAnsi="Arial" w:cs="Arial"/>
          <w:b/>
          <w:bCs/>
          <w:iCs/>
          <w:color w:val="000000"/>
          <w:lang w:eastAsia="en-CA"/>
        </w:rPr>
        <w:t xml:space="preserve"> </w:t>
      </w:r>
    </w:p>
    <w:p w:rsidR="00AE06F4" w:rsidRDefault="00AE06F4" w:rsidP="0081116C">
      <w:pPr>
        <w:ind w:firstLine="851"/>
        <w:jc w:val="both"/>
        <w:rPr>
          <w:rFonts w:ascii="Arial" w:hAnsi="Arial" w:cs="Arial"/>
          <w:b/>
          <w:bCs/>
          <w:color w:val="000000"/>
          <w:lang w:eastAsia="en-CA"/>
        </w:rPr>
      </w:pPr>
    </w:p>
    <w:p w:rsidR="00AE06F4" w:rsidRDefault="00AE06F4" w:rsidP="0081116C">
      <w:pPr>
        <w:ind w:firstLine="851"/>
        <w:jc w:val="both"/>
        <w:rPr>
          <w:rFonts w:ascii="Arial" w:hAnsi="Arial" w:cs="Arial"/>
        </w:rPr>
      </w:pPr>
      <w:r w:rsidRPr="002138B5">
        <w:rPr>
          <w:rFonts w:ascii="Arial" w:hAnsi="Arial" w:cs="Arial"/>
        </w:rPr>
        <w:t>O PREFEITO DO MUNICÍPIO DE ITAPUÃ DO OESTE</w:t>
      </w:r>
      <w:r w:rsidRPr="00DC1685">
        <w:rPr>
          <w:rFonts w:ascii="Arial" w:hAnsi="Arial" w:cs="Arial"/>
        </w:rPr>
        <w:t>, Estado de Rondônia, no uso das atribuições que lhe são conferidas pelo Art. 65, Incisos II, da Lei Orgânica do Município.</w:t>
      </w:r>
    </w:p>
    <w:p w:rsidR="00AE06F4" w:rsidRDefault="00AE06F4" w:rsidP="0081116C">
      <w:pPr>
        <w:ind w:firstLine="851"/>
        <w:jc w:val="both"/>
        <w:rPr>
          <w:rFonts w:ascii="Arial" w:hAnsi="Arial" w:cs="Arial"/>
        </w:rPr>
      </w:pPr>
    </w:p>
    <w:p w:rsidR="00AE06F4" w:rsidRPr="00DC1685" w:rsidRDefault="00AE06F4" w:rsidP="00AE06F4">
      <w:pPr>
        <w:ind w:firstLine="851"/>
        <w:jc w:val="both"/>
        <w:rPr>
          <w:rFonts w:ascii="Arial" w:hAnsi="Arial" w:cs="Arial"/>
        </w:rPr>
      </w:pPr>
      <w:r w:rsidRPr="002138B5">
        <w:rPr>
          <w:rFonts w:ascii="Arial" w:hAnsi="Arial" w:cs="Arial"/>
        </w:rPr>
        <w:t>FAZ SABER</w:t>
      </w:r>
      <w:r w:rsidRPr="00DC1685">
        <w:rPr>
          <w:rFonts w:ascii="Arial" w:hAnsi="Arial" w:cs="Arial"/>
        </w:rPr>
        <w:t xml:space="preserve"> que a Câmara Municipal aprovou e ele sanciona a seguinte;</w:t>
      </w:r>
    </w:p>
    <w:p w:rsidR="00AE06F4" w:rsidRDefault="00AE06F4" w:rsidP="00AE06F4">
      <w:pPr>
        <w:jc w:val="both"/>
        <w:rPr>
          <w:rFonts w:ascii="Arial" w:hAnsi="Arial" w:cs="Arial"/>
        </w:rPr>
      </w:pPr>
    </w:p>
    <w:p w:rsidR="00014242" w:rsidRPr="002D559D" w:rsidRDefault="00AE06F4" w:rsidP="002D559D">
      <w:pPr>
        <w:jc w:val="both"/>
        <w:rPr>
          <w:rFonts w:ascii="Arial" w:hAnsi="Arial" w:cs="Arial"/>
        </w:rPr>
      </w:pPr>
      <w:r w:rsidRPr="00DC1685">
        <w:rPr>
          <w:rFonts w:ascii="Arial" w:hAnsi="Arial" w:cs="Arial"/>
        </w:rPr>
        <w:t>LEI:</w:t>
      </w:r>
    </w:p>
    <w:p w:rsidR="00014242" w:rsidRPr="00014242" w:rsidRDefault="00014242" w:rsidP="00014242">
      <w:pPr>
        <w:widowControl w:val="0"/>
        <w:snapToGrid w:val="0"/>
        <w:ind w:firstLineChars="515" w:firstLine="1236"/>
        <w:contextualSpacing/>
        <w:jc w:val="both"/>
        <w:rPr>
          <w:rFonts w:ascii="Arial" w:hAnsi="Arial" w:cs="Arial"/>
          <w:bCs/>
        </w:rPr>
      </w:pPr>
    </w:p>
    <w:p w:rsidR="0014607D" w:rsidRPr="0014607D" w:rsidRDefault="0014607D" w:rsidP="002138B5">
      <w:pPr>
        <w:widowControl w:val="0"/>
        <w:snapToGrid w:val="0"/>
        <w:ind w:firstLineChars="353" w:firstLine="847"/>
        <w:contextualSpacing/>
        <w:jc w:val="both"/>
        <w:rPr>
          <w:rFonts w:ascii="Arial" w:hAnsi="Arial" w:cs="Arial"/>
          <w:bCs/>
        </w:rPr>
      </w:pPr>
      <w:r w:rsidRPr="002138B5">
        <w:rPr>
          <w:rFonts w:ascii="Arial" w:hAnsi="Arial" w:cs="Arial"/>
          <w:bCs/>
        </w:rPr>
        <w:t>ART. 1º</w:t>
      </w:r>
      <w:r w:rsidRPr="0014607D">
        <w:rPr>
          <w:rFonts w:ascii="Arial" w:hAnsi="Arial" w:cs="Arial"/>
          <w:b/>
          <w:bCs/>
        </w:rPr>
        <w:t xml:space="preserve"> -</w:t>
      </w:r>
      <w:proofErr w:type="gramStart"/>
      <w:r w:rsidRPr="0014607D">
        <w:rPr>
          <w:rFonts w:ascii="Arial" w:hAnsi="Arial" w:cs="Arial"/>
          <w:bCs/>
        </w:rPr>
        <w:t xml:space="preserve">  </w:t>
      </w:r>
      <w:proofErr w:type="gramEnd"/>
      <w:r w:rsidRPr="0014607D">
        <w:rPr>
          <w:rFonts w:ascii="Arial" w:hAnsi="Arial" w:cs="Arial"/>
          <w:bCs/>
        </w:rPr>
        <w:t xml:space="preserve">Altera o </w:t>
      </w:r>
      <w:r w:rsidRPr="0014607D">
        <w:rPr>
          <w:rFonts w:ascii="Arial" w:hAnsi="Arial" w:cs="Arial"/>
        </w:rPr>
        <w:t xml:space="preserve">anexo único </w:t>
      </w:r>
      <w:r w:rsidRPr="0014607D">
        <w:rPr>
          <w:rFonts w:ascii="Arial" w:hAnsi="Arial" w:cs="Arial"/>
          <w:bCs/>
        </w:rPr>
        <w:t>da lei municipal 600/2017 de 10 de fevereiro de 2017, passa a ter a seguinte redação;</w:t>
      </w:r>
    </w:p>
    <w:p w:rsidR="0014607D" w:rsidRDefault="0014607D" w:rsidP="008E2CA4">
      <w:pPr>
        <w:widowControl w:val="0"/>
        <w:snapToGrid w:val="0"/>
        <w:ind w:firstLineChars="353" w:firstLine="851"/>
        <w:contextualSpacing/>
        <w:jc w:val="both"/>
        <w:rPr>
          <w:rFonts w:ascii="Arial" w:hAnsi="Arial" w:cs="Arial"/>
          <w:b/>
          <w:bCs/>
        </w:rPr>
      </w:pPr>
    </w:p>
    <w:p w:rsidR="0014607D" w:rsidRPr="00014242" w:rsidRDefault="0014607D" w:rsidP="006A28DB">
      <w:pPr>
        <w:pStyle w:val="Recuodecorpodetexto"/>
        <w:tabs>
          <w:tab w:val="clear" w:pos="5387"/>
        </w:tabs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ÚNICO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4"/>
        <w:gridCol w:w="2173"/>
        <w:gridCol w:w="1985"/>
        <w:gridCol w:w="1768"/>
        <w:gridCol w:w="1752"/>
      </w:tblGrid>
      <w:tr w:rsidR="0014607D" w:rsidRPr="00014242" w:rsidTr="00830247">
        <w:trPr>
          <w:trHeight w:val="535"/>
        </w:trPr>
        <w:tc>
          <w:tcPr>
            <w:tcW w:w="139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014242">
              <w:rPr>
                <w:rFonts w:ascii="Arial" w:hAnsi="Arial" w:cs="Arial"/>
                <w:b/>
                <w:bCs/>
                <w:color w:val="000000"/>
              </w:rPr>
              <w:t>Vagas temporário</w:t>
            </w:r>
            <w:proofErr w:type="gramEnd"/>
          </w:p>
        </w:tc>
        <w:tc>
          <w:tcPr>
            <w:tcW w:w="21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242">
              <w:rPr>
                <w:rFonts w:ascii="Arial" w:hAnsi="Arial" w:cs="Arial"/>
                <w:b/>
                <w:bCs/>
                <w:color w:val="000000"/>
              </w:rPr>
              <w:t>ESPECIALIDADE</w:t>
            </w:r>
          </w:p>
        </w:tc>
        <w:tc>
          <w:tcPr>
            <w:tcW w:w="19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242">
              <w:rPr>
                <w:rFonts w:ascii="Arial" w:hAnsi="Arial" w:cs="Arial"/>
                <w:b/>
                <w:bCs/>
                <w:color w:val="000000"/>
              </w:rPr>
              <w:t>Carga Horária</w:t>
            </w:r>
          </w:p>
        </w:tc>
        <w:tc>
          <w:tcPr>
            <w:tcW w:w="176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242">
              <w:rPr>
                <w:rFonts w:ascii="Arial" w:hAnsi="Arial" w:cs="Arial"/>
                <w:b/>
                <w:bCs/>
                <w:color w:val="000000"/>
              </w:rPr>
              <w:t>Contratação mensal até</w:t>
            </w:r>
          </w:p>
        </w:tc>
        <w:tc>
          <w:tcPr>
            <w:tcW w:w="175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4242">
              <w:rPr>
                <w:rFonts w:ascii="Arial" w:hAnsi="Arial" w:cs="Arial"/>
                <w:b/>
                <w:bCs/>
                <w:color w:val="000000"/>
              </w:rPr>
              <w:t xml:space="preserve">Valor R$ 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Cirurgião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R$ 1.000,00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Cirurgião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R$ 2.000,00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Clínica Médica/ Cirurgia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337,50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Clínica Médica/ Cirurgia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675,00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Especialista em Ultrassonografia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proofErr w:type="gramStart"/>
            <w:r w:rsidRPr="00014242">
              <w:rPr>
                <w:rFonts w:ascii="Arial" w:hAnsi="Arial" w:cs="Arial"/>
                <w:color w:val="000000"/>
              </w:rPr>
              <w:t xml:space="preserve">   </w:t>
            </w:r>
            <w:proofErr w:type="gramEnd"/>
            <w:r w:rsidRPr="00014242">
              <w:rPr>
                <w:rFonts w:ascii="Arial" w:hAnsi="Arial" w:cs="Arial"/>
                <w:color w:val="000000"/>
              </w:rPr>
              <w:t>43,00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Especialista em Ultrassonografia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600,00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Especialista em Ultrassonografia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R$ 1.200,00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Anestesista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750,00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Anestesista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R$ 1.500,00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Cardiologista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90,00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Cardiologista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600,00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Cardiologista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R$ 1.200,00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420,00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Clínico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940,00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600580" w:rsidRDefault="0014607D" w:rsidP="008302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00580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600580" w:rsidRDefault="0014607D" w:rsidP="00830247">
            <w:pPr>
              <w:rPr>
                <w:rFonts w:ascii="Arial" w:hAnsi="Arial" w:cs="Arial"/>
                <w:b/>
                <w:color w:val="000000"/>
              </w:rPr>
            </w:pPr>
            <w:r w:rsidRPr="00600580">
              <w:rPr>
                <w:rFonts w:ascii="Arial" w:hAnsi="Arial" w:cs="Arial"/>
                <w:b/>
                <w:color w:val="000000"/>
              </w:rPr>
              <w:t>Médico Clínico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600580" w:rsidRDefault="0014607D" w:rsidP="00830247">
            <w:pPr>
              <w:rPr>
                <w:rFonts w:ascii="Arial" w:hAnsi="Arial" w:cs="Arial"/>
                <w:b/>
                <w:color w:val="000000"/>
              </w:rPr>
            </w:pPr>
            <w:r w:rsidRPr="00600580">
              <w:rPr>
                <w:rFonts w:ascii="Arial" w:hAnsi="Arial" w:cs="Arial"/>
                <w:b/>
                <w:color w:val="000000"/>
              </w:rPr>
              <w:t>Plantão de 24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600580" w:rsidRDefault="0014607D" w:rsidP="00830247">
            <w:pPr>
              <w:rPr>
                <w:rFonts w:ascii="Arial" w:hAnsi="Arial" w:cs="Arial"/>
                <w:b/>
                <w:color w:val="000000"/>
              </w:rPr>
            </w:pPr>
            <w:r w:rsidRPr="00600580">
              <w:rPr>
                <w:rFonts w:ascii="Arial" w:hAnsi="Arial" w:cs="Arial"/>
                <w:b/>
                <w:color w:val="000000"/>
              </w:rPr>
              <w:t xml:space="preserve">Até </w:t>
            </w:r>
            <w:r>
              <w:rPr>
                <w:rFonts w:ascii="Arial" w:hAnsi="Arial" w:cs="Arial"/>
                <w:b/>
                <w:color w:val="000000"/>
              </w:rPr>
              <w:t xml:space="preserve">15 </w:t>
            </w:r>
            <w:r w:rsidRPr="00600580">
              <w:rPr>
                <w:rFonts w:ascii="Arial" w:hAnsi="Arial" w:cs="Arial"/>
                <w:b/>
                <w:color w:val="000000"/>
              </w:rPr>
              <w:t>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600580" w:rsidRDefault="0014607D" w:rsidP="002A3BB7">
            <w:pPr>
              <w:rPr>
                <w:rFonts w:ascii="Arial" w:hAnsi="Arial" w:cs="Arial"/>
                <w:b/>
                <w:color w:val="000000"/>
              </w:rPr>
            </w:pPr>
            <w:r w:rsidRPr="00600580">
              <w:rPr>
                <w:rFonts w:ascii="Arial" w:hAnsi="Arial" w:cs="Arial"/>
                <w:b/>
                <w:color w:val="000000"/>
              </w:rPr>
              <w:t xml:space="preserve">R$ </w:t>
            </w:r>
            <w:r w:rsidR="006A28DB">
              <w:rPr>
                <w:rFonts w:ascii="Arial" w:hAnsi="Arial" w:cs="Arial"/>
                <w:b/>
                <w:color w:val="000000"/>
              </w:rPr>
              <w:t>1.</w:t>
            </w:r>
            <w:r w:rsidR="002A3BB7">
              <w:rPr>
                <w:rFonts w:ascii="Arial" w:hAnsi="Arial" w:cs="Arial"/>
                <w:b/>
                <w:color w:val="000000"/>
              </w:rPr>
              <w:t>800</w:t>
            </w:r>
            <w:r w:rsidRPr="00600580">
              <w:rPr>
                <w:rFonts w:ascii="Arial" w:hAnsi="Arial" w:cs="Arial"/>
                <w:b/>
                <w:color w:val="000000"/>
              </w:rPr>
              <w:t>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Clínico Geral - Rede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08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22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940,00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Neurologista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150,00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Neurologista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R$ 1.250,00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Neurologista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R$ 2.500,00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Obstetra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437,50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Obstetra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875,00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Oftalmologista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    90,00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Oftalmologista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600,00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Oftalmologista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R$ 1.200,00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Ortopedista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    40,00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Ortopedista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500,00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Ortopedista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R$ 1.000,00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Pediatra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Consulta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Disponibilidade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    80,00 por consulta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Pediatra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420,00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Pediatra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940,00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Pediatra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24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08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R$ 1.500,00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Médico Veterinário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Carga de 40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Semanal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R$ 2.200,00 por mês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Psiquiatra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06 horas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24 plantões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14242">
              <w:rPr>
                <w:rFonts w:ascii="Arial" w:hAnsi="Arial" w:cs="Arial"/>
                <w:color w:val="000000"/>
              </w:rPr>
              <w:t>750,00 por plantão</w:t>
            </w:r>
          </w:p>
        </w:tc>
      </w:tr>
      <w:tr w:rsidR="0014607D" w:rsidRPr="00014242" w:rsidTr="00830247">
        <w:trPr>
          <w:trHeight w:val="300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Psiquiatra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Plantão de 12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Até 16 plantões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R$ 1.500,00 por plantão</w:t>
            </w:r>
          </w:p>
        </w:tc>
      </w:tr>
      <w:tr w:rsidR="0014607D" w:rsidRPr="00014242" w:rsidTr="00830247">
        <w:trPr>
          <w:trHeight w:val="315"/>
        </w:trPr>
        <w:tc>
          <w:tcPr>
            <w:tcW w:w="139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jc w:val="center"/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Terapeuta Ocupacional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Carga de 40 horas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Semanal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4607D" w:rsidRPr="00014242" w:rsidRDefault="0014607D" w:rsidP="00830247">
            <w:pPr>
              <w:rPr>
                <w:rFonts w:ascii="Arial" w:hAnsi="Arial" w:cs="Arial"/>
                <w:color w:val="000000"/>
              </w:rPr>
            </w:pPr>
            <w:r w:rsidRPr="00014242">
              <w:rPr>
                <w:rFonts w:ascii="Arial" w:hAnsi="Arial" w:cs="Arial"/>
                <w:color w:val="000000"/>
              </w:rPr>
              <w:t>R$ 2.200,00 por mês</w:t>
            </w:r>
          </w:p>
        </w:tc>
      </w:tr>
    </w:tbl>
    <w:p w:rsidR="0014607D" w:rsidRPr="00014242" w:rsidRDefault="0014607D" w:rsidP="0014607D">
      <w:pPr>
        <w:ind w:firstLine="1"/>
        <w:jc w:val="right"/>
        <w:rPr>
          <w:rFonts w:ascii="Arial" w:hAnsi="Arial" w:cs="Arial"/>
          <w:b/>
        </w:rPr>
      </w:pPr>
    </w:p>
    <w:p w:rsidR="0014607D" w:rsidRDefault="0014607D" w:rsidP="008E2CA4">
      <w:pPr>
        <w:widowControl w:val="0"/>
        <w:snapToGrid w:val="0"/>
        <w:ind w:firstLineChars="353" w:firstLine="851"/>
        <w:contextualSpacing/>
        <w:jc w:val="both"/>
        <w:rPr>
          <w:rFonts w:ascii="Arial" w:hAnsi="Arial" w:cs="Arial"/>
          <w:b/>
          <w:bCs/>
        </w:rPr>
      </w:pPr>
    </w:p>
    <w:p w:rsidR="0014607D" w:rsidRDefault="0014607D" w:rsidP="008E2CA4">
      <w:pPr>
        <w:widowControl w:val="0"/>
        <w:snapToGrid w:val="0"/>
        <w:ind w:firstLineChars="353" w:firstLine="851"/>
        <w:contextualSpacing/>
        <w:jc w:val="both"/>
        <w:rPr>
          <w:rFonts w:ascii="Arial" w:hAnsi="Arial" w:cs="Arial"/>
          <w:b/>
          <w:bCs/>
        </w:rPr>
      </w:pPr>
    </w:p>
    <w:p w:rsidR="009B1099" w:rsidRPr="00014242" w:rsidRDefault="00182BE0" w:rsidP="002D559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</w:p>
    <w:p w:rsidR="002D559D" w:rsidRDefault="00182BE0" w:rsidP="002D559D">
      <w:pPr>
        <w:tabs>
          <w:tab w:val="left" w:pos="1418"/>
        </w:tabs>
        <w:spacing w:after="24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</w:t>
      </w:r>
      <w:r w:rsidR="002D559D">
        <w:rPr>
          <w:rFonts w:ascii="Arial" w:hAnsi="Arial" w:cs="Arial"/>
          <w:b/>
          <w:bCs/>
        </w:rPr>
        <w:t>2º</w:t>
      </w:r>
      <w:r w:rsidR="00014242" w:rsidRPr="00014242">
        <w:rPr>
          <w:rFonts w:ascii="Arial" w:hAnsi="Arial" w:cs="Arial"/>
        </w:rPr>
        <w:t xml:space="preserve"> Esta Lei entra em </w:t>
      </w:r>
      <w:r>
        <w:rPr>
          <w:rFonts w:ascii="Arial" w:hAnsi="Arial" w:cs="Arial"/>
        </w:rPr>
        <w:t>vigor na data de sua publicação, r</w:t>
      </w:r>
      <w:r w:rsidRPr="00014242">
        <w:rPr>
          <w:rFonts w:ascii="Arial" w:hAnsi="Arial" w:cs="Arial"/>
        </w:rPr>
        <w:t>evogam-se as disposições em contrário.</w:t>
      </w:r>
    </w:p>
    <w:p w:rsidR="00497B1C" w:rsidRDefault="00E6537A" w:rsidP="002D559D">
      <w:pPr>
        <w:tabs>
          <w:tab w:val="left" w:pos="1418"/>
        </w:tabs>
        <w:spacing w:after="240" w:line="360" w:lineRule="auto"/>
        <w:ind w:firstLine="709"/>
        <w:jc w:val="right"/>
        <w:rPr>
          <w:rFonts w:ascii="Arial" w:hAnsi="Arial" w:cs="Arial"/>
          <w:color w:val="000000"/>
        </w:rPr>
      </w:pPr>
      <w:r w:rsidRPr="00014242">
        <w:rPr>
          <w:rFonts w:ascii="Arial" w:hAnsi="Arial" w:cs="Arial"/>
          <w:color w:val="000000"/>
        </w:rPr>
        <w:t xml:space="preserve">Itapuã do Oeste, </w:t>
      </w:r>
      <w:r w:rsidR="002138B5">
        <w:rPr>
          <w:rFonts w:ascii="Arial" w:hAnsi="Arial" w:cs="Arial"/>
          <w:color w:val="000000"/>
        </w:rPr>
        <w:t>23</w:t>
      </w:r>
      <w:r w:rsidR="002D559D">
        <w:rPr>
          <w:rFonts w:ascii="Arial" w:hAnsi="Arial" w:cs="Arial"/>
          <w:color w:val="000000"/>
        </w:rPr>
        <w:t xml:space="preserve"> </w:t>
      </w:r>
      <w:r w:rsidRPr="00014242">
        <w:rPr>
          <w:rFonts w:ascii="Arial" w:hAnsi="Arial" w:cs="Arial"/>
          <w:color w:val="000000"/>
        </w:rPr>
        <w:t xml:space="preserve">de </w:t>
      </w:r>
      <w:r w:rsidR="00066DD7">
        <w:rPr>
          <w:rFonts w:ascii="Arial" w:hAnsi="Arial" w:cs="Arial"/>
          <w:color w:val="000000"/>
        </w:rPr>
        <w:t>Abril</w:t>
      </w:r>
      <w:r w:rsidR="002D559D">
        <w:rPr>
          <w:rFonts w:ascii="Arial" w:hAnsi="Arial" w:cs="Arial"/>
          <w:color w:val="000000"/>
        </w:rPr>
        <w:t xml:space="preserve"> </w:t>
      </w:r>
      <w:r w:rsidRPr="00014242">
        <w:rPr>
          <w:rFonts w:ascii="Arial" w:hAnsi="Arial" w:cs="Arial"/>
          <w:color w:val="000000"/>
        </w:rPr>
        <w:t>de 201</w:t>
      </w:r>
      <w:r w:rsidR="00066DD7">
        <w:rPr>
          <w:rFonts w:ascii="Arial" w:hAnsi="Arial" w:cs="Arial"/>
          <w:color w:val="000000"/>
        </w:rPr>
        <w:t>9</w:t>
      </w:r>
      <w:r w:rsidRPr="00014242">
        <w:rPr>
          <w:rFonts w:ascii="Arial" w:hAnsi="Arial" w:cs="Arial"/>
          <w:color w:val="000000"/>
        </w:rPr>
        <w:t>.</w:t>
      </w:r>
    </w:p>
    <w:p w:rsidR="002138B5" w:rsidRDefault="002138B5" w:rsidP="002D559D">
      <w:pPr>
        <w:tabs>
          <w:tab w:val="left" w:pos="1418"/>
        </w:tabs>
        <w:spacing w:after="240" w:line="360" w:lineRule="auto"/>
        <w:ind w:firstLine="709"/>
        <w:jc w:val="right"/>
        <w:rPr>
          <w:rFonts w:ascii="Arial" w:hAnsi="Arial" w:cs="Arial"/>
          <w:color w:val="000000"/>
        </w:rPr>
      </w:pPr>
    </w:p>
    <w:p w:rsidR="002138B5" w:rsidRDefault="002138B5" w:rsidP="002D559D">
      <w:pPr>
        <w:tabs>
          <w:tab w:val="left" w:pos="1418"/>
        </w:tabs>
        <w:spacing w:after="240" w:line="360" w:lineRule="auto"/>
        <w:ind w:firstLine="709"/>
        <w:jc w:val="right"/>
        <w:rPr>
          <w:rFonts w:ascii="Arial" w:hAnsi="Arial" w:cs="Arial"/>
          <w:color w:val="000000"/>
        </w:rPr>
      </w:pPr>
    </w:p>
    <w:p w:rsidR="00605984" w:rsidRPr="00014242" w:rsidRDefault="00F05950" w:rsidP="00F05950">
      <w:pPr>
        <w:ind w:firstLine="1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3787AB9" wp14:editId="6008DFCD">
            <wp:extent cx="1820545" cy="1964055"/>
            <wp:effectExtent l="57150" t="57150" r="65405" b="55245"/>
            <wp:docPr id="1" name="Imagem 1" descr="C:\Users\Camara\Desktop\2019\Assinatura Digit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Camara\Desktop\2019\Assinatura Digit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31814">
                      <a:off x="0" y="0"/>
                      <a:ext cx="182054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05984">
        <w:rPr>
          <w:rFonts w:ascii="Arial" w:hAnsi="Arial" w:cs="Arial"/>
          <w:b/>
          <w:iCs/>
        </w:rPr>
        <w:tab/>
      </w:r>
    </w:p>
    <w:p w:rsidR="009E7023" w:rsidRDefault="009E7023" w:rsidP="009E7023">
      <w:pPr>
        <w:jc w:val="center"/>
        <w:rPr>
          <w:rFonts w:ascii="Arial" w:hAnsi="Arial" w:cs="Arial"/>
        </w:rPr>
      </w:pPr>
    </w:p>
    <w:p w:rsidR="00605984" w:rsidRDefault="00605984" w:rsidP="009E7023">
      <w:pPr>
        <w:jc w:val="center"/>
        <w:rPr>
          <w:rFonts w:ascii="Arial" w:hAnsi="Arial" w:cs="Arial"/>
        </w:rPr>
      </w:pPr>
    </w:p>
    <w:p w:rsidR="00605984" w:rsidRDefault="00605984" w:rsidP="009E7023">
      <w:pPr>
        <w:jc w:val="center"/>
        <w:rPr>
          <w:rFonts w:ascii="Arial" w:hAnsi="Arial" w:cs="Arial"/>
        </w:rPr>
      </w:pPr>
    </w:p>
    <w:p w:rsidR="00605984" w:rsidRDefault="00605984" w:rsidP="009E7023">
      <w:pPr>
        <w:jc w:val="center"/>
        <w:rPr>
          <w:rFonts w:ascii="Arial" w:hAnsi="Arial" w:cs="Arial"/>
        </w:rPr>
      </w:pPr>
    </w:p>
    <w:p w:rsidR="00605984" w:rsidRPr="00014242" w:rsidRDefault="00605984" w:rsidP="009E7023">
      <w:pPr>
        <w:jc w:val="center"/>
        <w:rPr>
          <w:rFonts w:ascii="Arial" w:hAnsi="Arial" w:cs="Arial"/>
        </w:rPr>
      </w:pPr>
    </w:p>
    <w:p w:rsidR="009E7023" w:rsidRPr="009024DF" w:rsidRDefault="009E7023" w:rsidP="009E7023">
      <w:pPr>
        <w:ind w:firstLine="1"/>
        <w:jc w:val="right"/>
        <w:rPr>
          <w:rFonts w:ascii="Arial" w:hAnsi="Arial" w:cs="Arial"/>
        </w:rPr>
      </w:pPr>
    </w:p>
    <w:p w:rsidR="006E7930" w:rsidRPr="00014242" w:rsidRDefault="006E7930" w:rsidP="007B1E82">
      <w:pPr>
        <w:jc w:val="center"/>
        <w:rPr>
          <w:rFonts w:ascii="Arial" w:hAnsi="Arial" w:cs="Arial"/>
          <w:b/>
          <w:color w:val="000000"/>
        </w:rPr>
      </w:pPr>
    </w:p>
    <w:p w:rsidR="0096763B" w:rsidRPr="00014242" w:rsidRDefault="0096763B" w:rsidP="007B1E82">
      <w:pPr>
        <w:jc w:val="center"/>
        <w:rPr>
          <w:rFonts w:ascii="Arial" w:hAnsi="Arial" w:cs="Arial"/>
          <w:b/>
          <w:color w:val="000000"/>
        </w:rPr>
      </w:pPr>
    </w:p>
    <w:p w:rsidR="0096763B" w:rsidRPr="00014242" w:rsidRDefault="0096763B" w:rsidP="007B1E82">
      <w:pPr>
        <w:jc w:val="center"/>
        <w:rPr>
          <w:rFonts w:ascii="Arial" w:hAnsi="Arial" w:cs="Arial"/>
          <w:b/>
          <w:color w:val="000000"/>
        </w:rPr>
      </w:pPr>
    </w:p>
    <w:p w:rsidR="0096763B" w:rsidRPr="00014242" w:rsidRDefault="0096763B" w:rsidP="007B1E82">
      <w:pPr>
        <w:jc w:val="center"/>
        <w:rPr>
          <w:rFonts w:ascii="Arial" w:hAnsi="Arial" w:cs="Arial"/>
          <w:b/>
          <w:color w:val="000000"/>
        </w:rPr>
      </w:pPr>
    </w:p>
    <w:p w:rsidR="0096763B" w:rsidRPr="00014242" w:rsidRDefault="0096763B" w:rsidP="007B1E82">
      <w:pPr>
        <w:jc w:val="center"/>
        <w:rPr>
          <w:rFonts w:ascii="Arial" w:hAnsi="Arial" w:cs="Arial"/>
          <w:b/>
          <w:color w:val="000000"/>
        </w:rPr>
      </w:pPr>
    </w:p>
    <w:p w:rsidR="005A1D0B" w:rsidRDefault="005A1D0B" w:rsidP="005A1D0B">
      <w:pPr>
        <w:tabs>
          <w:tab w:val="left" w:pos="7170"/>
        </w:tabs>
        <w:rPr>
          <w:rFonts w:ascii="Arial" w:hAnsi="Arial" w:cs="Arial"/>
          <w:b/>
          <w:color w:val="000000"/>
        </w:rPr>
      </w:pPr>
    </w:p>
    <w:sectPr w:rsidR="005A1D0B" w:rsidSect="00BA4822">
      <w:headerReference w:type="default" r:id="rId9"/>
      <w:pgSz w:w="11907" w:h="16840" w:code="9"/>
      <w:pgMar w:top="1701" w:right="1134" w:bottom="1134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50" w:rsidRDefault="009C1B50" w:rsidP="007955F9">
      <w:r>
        <w:separator/>
      </w:r>
    </w:p>
  </w:endnote>
  <w:endnote w:type="continuationSeparator" w:id="0">
    <w:p w:rsidR="009C1B50" w:rsidRDefault="009C1B50" w:rsidP="0079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50" w:rsidRDefault="009C1B50" w:rsidP="007955F9">
      <w:r>
        <w:separator/>
      </w:r>
    </w:p>
  </w:footnote>
  <w:footnote w:type="continuationSeparator" w:id="0">
    <w:p w:rsidR="009C1B50" w:rsidRDefault="009C1B50" w:rsidP="007955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DA" w:rsidRDefault="00363BDA" w:rsidP="00527777">
    <w:pPr>
      <w:pStyle w:val="Cabealho"/>
      <w:ind w:left="-567"/>
      <w:jc w:val="center"/>
      <w:rPr>
        <w:rFonts w:ascii="Arial" w:hAnsi="Arial" w:cs="Arial"/>
        <w:b/>
        <w:color w:val="333300"/>
        <w:sz w:val="22"/>
        <w:szCs w:val="22"/>
      </w:rPr>
    </w:pPr>
  </w:p>
  <w:p w:rsidR="002138B5" w:rsidRPr="002138B5" w:rsidRDefault="009C1B50" w:rsidP="002138B5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95pt;margin-top:-.15pt;width:49.15pt;height:40.95pt;z-index:251658240;mso-position-horizontal-relative:text;mso-position-vertical-relative:text">
          <v:imagedata r:id="rId1" o:title=""/>
          <w10:wrap type="topAndBottom"/>
        </v:shape>
        <o:OLEObject Type="Embed" ProgID="PBrush" ShapeID="_x0000_s2050" DrawAspect="Content" ObjectID="_1619428388" r:id="rId2"/>
      </w:pict>
    </w:r>
    <w:r w:rsidR="002138B5" w:rsidRPr="002138B5">
      <w:rPr>
        <w:rFonts w:ascii="Arial" w:hAnsi="Arial" w:cs="Arial"/>
        <w:b/>
        <w:color w:val="000000"/>
      </w:rPr>
      <w:t>ESTADO DE RONDÔNIA</w:t>
    </w:r>
  </w:p>
  <w:p w:rsidR="002138B5" w:rsidRPr="002138B5" w:rsidRDefault="002138B5" w:rsidP="002138B5">
    <w:pPr>
      <w:pStyle w:val="Cabealho"/>
      <w:pBdr>
        <w:bottom w:val="thinThickThinSmallGap" w:sz="24" w:space="1" w:color="000000"/>
      </w:pBdr>
      <w:jc w:val="center"/>
      <w:rPr>
        <w:rFonts w:ascii="Arial" w:hAnsi="Arial" w:cs="Arial"/>
        <w:b/>
        <w:color w:val="000000"/>
      </w:rPr>
    </w:pPr>
    <w:r w:rsidRPr="002138B5">
      <w:rPr>
        <w:rFonts w:ascii="Arial" w:hAnsi="Arial" w:cs="Arial"/>
        <w:b/>
        <w:color w:val="000000"/>
      </w:rPr>
      <w:t xml:space="preserve">CÂMARA MUNICIPAL DE ITAPUÃ DO OESTE </w:t>
    </w:r>
  </w:p>
  <w:p w:rsidR="002138B5" w:rsidRPr="002138B5" w:rsidRDefault="002138B5" w:rsidP="002138B5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rFonts w:ascii="Arial" w:hAnsi="Arial" w:cs="Arial"/>
        <w:color w:val="000000"/>
        <w:sz w:val="22"/>
        <w:szCs w:val="22"/>
        <w:lang w:val="en-US"/>
      </w:rPr>
    </w:pPr>
    <w:r w:rsidRPr="002138B5">
      <w:rPr>
        <w:rFonts w:ascii="Arial" w:hAnsi="Arial" w:cs="Arial"/>
        <w:b/>
        <w:color w:val="000000"/>
      </w:rPr>
      <w:t>GABINETE DA PRESIDÊNCIA</w:t>
    </w:r>
  </w:p>
  <w:p w:rsidR="00363BDA" w:rsidRPr="006E390F" w:rsidRDefault="00363BDA" w:rsidP="002138B5">
    <w:pPr>
      <w:pStyle w:val="Cabealho"/>
      <w:tabs>
        <w:tab w:val="left" w:pos="2550"/>
        <w:tab w:val="cente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5F9"/>
    <w:rsid w:val="00007D75"/>
    <w:rsid w:val="0001256A"/>
    <w:rsid w:val="00012B07"/>
    <w:rsid w:val="00014242"/>
    <w:rsid w:val="00022277"/>
    <w:rsid w:val="00030955"/>
    <w:rsid w:val="0005017D"/>
    <w:rsid w:val="00066DD7"/>
    <w:rsid w:val="00072755"/>
    <w:rsid w:val="00081524"/>
    <w:rsid w:val="000863BA"/>
    <w:rsid w:val="000925B5"/>
    <w:rsid w:val="00093921"/>
    <w:rsid w:val="000B0423"/>
    <w:rsid w:val="000B1ED4"/>
    <w:rsid w:val="000B7C6E"/>
    <w:rsid w:val="000C0860"/>
    <w:rsid w:val="000C4ACB"/>
    <w:rsid w:val="000C5D07"/>
    <w:rsid w:val="000D36EF"/>
    <w:rsid w:val="000D3C89"/>
    <w:rsid w:val="000E6317"/>
    <w:rsid w:val="00107ED1"/>
    <w:rsid w:val="001232BE"/>
    <w:rsid w:val="00126497"/>
    <w:rsid w:val="00131502"/>
    <w:rsid w:val="00133781"/>
    <w:rsid w:val="00136940"/>
    <w:rsid w:val="001428EC"/>
    <w:rsid w:val="00143E33"/>
    <w:rsid w:val="0014607D"/>
    <w:rsid w:val="00146FF7"/>
    <w:rsid w:val="0014785B"/>
    <w:rsid w:val="001534DB"/>
    <w:rsid w:val="00156779"/>
    <w:rsid w:val="0016247E"/>
    <w:rsid w:val="00175293"/>
    <w:rsid w:val="00182BE0"/>
    <w:rsid w:val="00185553"/>
    <w:rsid w:val="00192BC8"/>
    <w:rsid w:val="00195B41"/>
    <w:rsid w:val="00196F80"/>
    <w:rsid w:val="001A1406"/>
    <w:rsid w:val="001A2FB7"/>
    <w:rsid w:val="001A4F54"/>
    <w:rsid w:val="001A7021"/>
    <w:rsid w:val="001A7EAE"/>
    <w:rsid w:val="001B0612"/>
    <w:rsid w:val="001B59BC"/>
    <w:rsid w:val="001C49B0"/>
    <w:rsid w:val="001D12D7"/>
    <w:rsid w:val="001E628B"/>
    <w:rsid w:val="001E7058"/>
    <w:rsid w:val="001F31C2"/>
    <w:rsid w:val="001F35FB"/>
    <w:rsid w:val="001F53A7"/>
    <w:rsid w:val="001F5CB8"/>
    <w:rsid w:val="00202934"/>
    <w:rsid w:val="002138B5"/>
    <w:rsid w:val="00213AFC"/>
    <w:rsid w:val="00213BE7"/>
    <w:rsid w:val="00214C57"/>
    <w:rsid w:val="0023461F"/>
    <w:rsid w:val="00235BB1"/>
    <w:rsid w:val="00251027"/>
    <w:rsid w:val="00251773"/>
    <w:rsid w:val="002552D2"/>
    <w:rsid w:val="00255F52"/>
    <w:rsid w:val="00257FE8"/>
    <w:rsid w:val="00265F97"/>
    <w:rsid w:val="0027747A"/>
    <w:rsid w:val="00284E9C"/>
    <w:rsid w:val="002867EE"/>
    <w:rsid w:val="00287E3B"/>
    <w:rsid w:val="0029091D"/>
    <w:rsid w:val="0029526B"/>
    <w:rsid w:val="002A0330"/>
    <w:rsid w:val="002A2CD9"/>
    <w:rsid w:val="002A3BB7"/>
    <w:rsid w:val="002A67E0"/>
    <w:rsid w:val="002B3C3F"/>
    <w:rsid w:val="002B512B"/>
    <w:rsid w:val="002B7CAE"/>
    <w:rsid w:val="002C029C"/>
    <w:rsid w:val="002C3594"/>
    <w:rsid w:val="002C3A24"/>
    <w:rsid w:val="002D4BF3"/>
    <w:rsid w:val="002D559D"/>
    <w:rsid w:val="002D5E54"/>
    <w:rsid w:val="002D7837"/>
    <w:rsid w:val="002E0094"/>
    <w:rsid w:val="002E1C5A"/>
    <w:rsid w:val="00301B5D"/>
    <w:rsid w:val="00305DB9"/>
    <w:rsid w:val="003063C3"/>
    <w:rsid w:val="003063F2"/>
    <w:rsid w:val="0031668C"/>
    <w:rsid w:val="003214D3"/>
    <w:rsid w:val="00330CFC"/>
    <w:rsid w:val="00332F30"/>
    <w:rsid w:val="003335CC"/>
    <w:rsid w:val="0033504E"/>
    <w:rsid w:val="0033545F"/>
    <w:rsid w:val="0034193A"/>
    <w:rsid w:val="0034603B"/>
    <w:rsid w:val="00363237"/>
    <w:rsid w:val="00363BDA"/>
    <w:rsid w:val="00364176"/>
    <w:rsid w:val="00364258"/>
    <w:rsid w:val="00375F1C"/>
    <w:rsid w:val="00381518"/>
    <w:rsid w:val="003970FC"/>
    <w:rsid w:val="003A0D31"/>
    <w:rsid w:val="003C545C"/>
    <w:rsid w:val="003C6D56"/>
    <w:rsid w:val="003D35E3"/>
    <w:rsid w:val="003D56B8"/>
    <w:rsid w:val="003E3ABD"/>
    <w:rsid w:val="003E664C"/>
    <w:rsid w:val="003F2E9D"/>
    <w:rsid w:val="003F7D19"/>
    <w:rsid w:val="0040544C"/>
    <w:rsid w:val="00417057"/>
    <w:rsid w:val="004230C6"/>
    <w:rsid w:val="0042790B"/>
    <w:rsid w:val="004442B8"/>
    <w:rsid w:val="004458FC"/>
    <w:rsid w:val="00452981"/>
    <w:rsid w:val="00454A0A"/>
    <w:rsid w:val="00456321"/>
    <w:rsid w:val="00486815"/>
    <w:rsid w:val="00495A1F"/>
    <w:rsid w:val="00497B1C"/>
    <w:rsid w:val="004A03D1"/>
    <w:rsid w:val="004A553F"/>
    <w:rsid w:val="004C3EDE"/>
    <w:rsid w:val="004C702A"/>
    <w:rsid w:val="004C7118"/>
    <w:rsid w:val="004C7573"/>
    <w:rsid w:val="004D17D4"/>
    <w:rsid w:val="004D3C81"/>
    <w:rsid w:val="004E0FB1"/>
    <w:rsid w:val="0050120C"/>
    <w:rsid w:val="005105CF"/>
    <w:rsid w:val="00516472"/>
    <w:rsid w:val="00520DF9"/>
    <w:rsid w:val="00525CD4"/>
    <w:rsid w:val="00526ACE"/>
    <w:rsid w:val="00527777"/>
    <w:rsid w:val="00535660"/>
    <w:rsid w:val="00540DCE"/>
    <w:rsid w:val="00543609"/>
    <w:rsid w:val="00550E88"/>
    <w:rsid w:val="005741BD"/>
    <w:rsid w:val="00583E6D"/>
    <w:rsid w:val="00583EA1"/>
    <w:rsid w:val="0058412C"/>
    <w:rsid w:val="00590195"/>
    <w:rsid w:val="0059409E"/>
    <w:rsid w:val="00596E2A"/>
    <w:rsid w:val="005A0AE2"/>
    <w:rsid w:val="005A12D9"/>
    <w:rsid w:val="005A1D0B"/>
    <w:rsid w:val="005A50A4"/>
    <w:rsid w:val="005A5839"/>
    <w:rsid w:val="005B44EA"/>
    <w:rsid w:val="005D0DFC"/>
    <w:rsid w:val="005D26CA"/>
    <w:rsid w:val="005D736A"/>
    <w:rsid w:val="005E7186"/>
    <w:rsid w:val="005F0000"/>
    <w:rsid w:val="005F2B51"/>
    <w:rsid w:val="00600580"/>
    <w:rsid w:val="00600CE0"/>
    <w:rsid w:val="00605984"/>
    <w:rsid w:val="006078B2"/>
    <w:rsid w:val="006210D6"/>
    <w:rsid w:val="006240EE"/>
    <w:rsid w:val="006261C2"/>
    <w:rsid w:val="00626248"/>
    <w:rsid w:val="00635165"/>
    <w:rsid w:val="006448E3"/>
    <w:rsid w:val="006451CA"/>
    <w:rsid w:val="00654577"/>
    <w:rsid w:val="006612CC"/>
    <w:rsid w:val="00661C68"/>
    <w:rsid w:val="00664AD9"/>
    <w:rsid w:val="00682FAA"/>
    <w:rsid w:val="00683CA4"/>
    <w:rsid w:val="00687C46"/>
    <w:rsid w:val="0069367C"/>
    <w:rsid w:val="006950AB"/>
    <w:rsid w:val="006A241A"/>
    <w:rsid w:val="006A28DB"/>
    <w:rsid w:val="006A449C"/>
    <w:rsid w:val="006A5323"/>
    <w:rsid w:val="006A63E6"/>
    <w:rsid w:val="006C06CB"/>
    <w:rsid w:val="006C4CBA"/>
    <w:rsid w:val="006C6E72"/>
    <w:rsid w:val="006C6F8B"/>
    <w:rsid w:val="006D2AD8"/>
    <w:rsid w:val="006D2CCC"/>
    <w:rsid w:val="006E2078"/>
    <w:rsid w:val="006E2A21"/>
    <w:rsid w:val="006E390F"/>
    <w:rsid w:val="006E544C"/>
    <w:rsid w:val="006E7930"/>
    <w:rsid w:val="006E7AB4"/>
    <w:rsid w:val="00710344"/>
    <w:rsid w:val="00717407"/>
    <w:rsid w:val="00720477"/>
    <w:rsid w:val="00740A8A"/>
    <w:rsid w:val="007634D6"/>
    <w:rsid w:val="007753F9"/>
    <w:rsid w:val="007756BD"/>
    <w:rsid w:val="007824B3"/>
    <w:rsid w:val="00794D51"/>
    <w:rsid w:val="007955F9"/>
    <w:rsid w:val="007A5718"/>
    <w:rsid w:val="007B1E82"/>
    <w:rsid w:val="007B32A2"/>
    <w:rsid w:val="007C199E"/>
    <w:rsid w:val="007C2B6E"/>
    <w:rsid w:val="007D49EF"/>
    <w:rsid w:val="007F1480"/>
    <w:rsid w:val="007F2FEF"/>
    <w:rsid w:val="008064B9"/>
    <w:rsid w:val="0081116C"/>
    <w:rsid w:val="008234E1"/>
    <w:rsid w:val="00826548"/>
    <w:rsid w:val="00834E46"/>
    <w:rsid w:val="008377B2"/>
    <w:rsid w:val="008551E4"/>
    <w:rsid w:val="00855B10"/>
    <w:rsid w:val="00857297"/>
    <w:rsid w:val="00862E6D"/>
    <w:rsid w:val="00875352"/>
    <w:rsid w:val="00881D75"/>
    <w:rsid w:val="008831F7"/>
    <w:rsid w:val="0088538F"/>
    <w:rsid w:val="00891EF0"/>
    <w:rsid w:val="00893F70"/>
    <w:rsid w:val="00895D03"/>
    <w:rsid w:val="0089621D"/>
    <w:rsid w:val="008C4E8E"/>
    <w:rsid w:val="008D6561"/>
    <w:rsid w:val="008E2CA4"/>
    <w:rsid w:val="008E2E13"/>
    <w:rsid w:val="008F0BF0"/>
    <w:rsid w:val="008F553A"/>
    <w:rsid w:val="00901FAB"/>
    <w:rsid w:val="009024DF"/>
    <w:rsid w:val="00902D5F"/>
    <w:rsid w:val="00902D7A"/>
    <w:rsid w:val="009277FE"/>
    <w:rsid w:val="009472B8"/>
    <w:rsid w:val="009536E9"/>
    <w:rsid w:val="0095521F"/>
    <w:rsid w:val="00955444"/>
    <w:rsid w:val="009563D1"/>
    <w:rsid w:val="0096763B"/>
    <w:rsid w:val="00967F21"/>
    <w:rsid w:val="00970E56"/>
    <w:rsid w:val="0097517A"/>
    <w:rsid w:val="0097530B"/>
    <w:rsid w:val="00992FB3"/>
    <w:rsid w:val="009A55E1"/>
    <w:rsid w:val="009B1099"/>
    <w:rsid w:val="009B134C"/>
    <w:rsid w:val="009B60E5"/>
    <w:rsid w:val="009B6A78"/>
    <w:rsid w:val="009B7AD4"/>
    <w:rsid w:val="009C1B50"/>
    <w:rsid w:val="009C4107"/>
    <w:rsid w:val="009C59AE"/>
    <w:rsid w:val="009D1801"/>
    <w:rsid w:val="009D1BF7"/>
    <w:rsid w:val="009D1F85"/>
    <w:rsid w:val="009D357B"/>
    <w:rsid w:val="009D459A"/>
    <w:rsid w:val="009D7EC1"/>
    <w:rsid w:val="009E7023"/>
    <w:rsid w:val="009F70AF"/>
    <w:rsid w:val="00A05236"/>
    <w:rsid w:val="00A24650"/>
    <w:rsid w:val="00A26CEB"/>
    <w:rsid w:val="00A35E98"/>
    <w:rsid w:val="00A37866"/>
    <w:rsid w:val="00A422FB"/>
    <w:rsid w:val="00A42335"/>
    <w:rsid w:val="00A57688"/>
    <w:rsid w:val="00A600DF"/>
    <w:rsid w:val="00A672C6"/>
    <w:rsid w:val="00A71292"/>
    <w:rsid w:val="00A75794"/>
    <w:rsid w:val="00A802ED"/>
    <w:rsid w:val="00A80C42"/>
    <w:rsid w:val="00A85789"/>
    <w:rsid w:val="00A913AC"/>
    <w:rsid w:val="00A9215B"/>
    <w:rsid w:val="00AB4CBC"/>
    <w:rsid w:val="00AB61C8"/>
    <w:rsid w:val="00AC5663"/>
    <w:rsid w:val="00AC68DE"/>
    <w:rsid w:val="00AD27FE"/>
    <w:rsid w:val="00AD4959"/>
    <w:rsid w:val="00AE06F4"/>
    <w:rsid w:val="00AE7A1F"/>
    <w:rsid w:val="00AF70EB"/>
    <w:rsid w:val="00B0270A"/>
    <w:rsid w:val="00B02FA0"/>
    <w:rsid w:val="00B034F0"/>
    <w:rsid w:val="00B06CD6"/>
    <w:rsid w:val="00B076FC"/>
    <w:rsid w:val="00B164A9"/>
    <w:rsid w:val="00B23BDC"/>
    <w:rsid w:val="00B36DB9"/>
    <w:rsid w:val="00B41365"/>
    <w:rsid w:val="00B4425B"/>
    <w:rsid w:val="00B4657A"/>
    <w:rsid w:val="00B51CB0"/>
    <w:rsid w:val="00B75992"/>
    <w:rsid w:val="00B83326"/>
    <w:rsid w:val="00B86262"/>
    <w:rsid w:val="00B95F30"/>
    <w:rsid w:val="00B97617"/>
    <w:rsid w:val="00BA316B"/>
    <w:rsid w:val="00BA3171"/>
    <w:rsid w:val="00BA4822"/>
    <w:rsid w:val="00BA7466"/>
    <w:rsid w:val="00BC3168"/>
    <w:rsid w:val="00BC36EE"/>
    <w:rsid w:val="00BE2DDD"/>
    <w:rsid w:val="00BF3708"/>
    <w:rsid w:val="00BF7D58"/>
    <w:rsid w:val="00C027F1"/>
    <w:rsid w:val="00C0431E"/>
    <w:rsid w:val="00C07B57"/>
    <w:rsid w:val="00C119BA"/>
    <w:rsid w:val="00C11F3B"/>
    <w:rsid w:val="00C2671F"/>
    <w:rsid w:val="00C27219"/>
    <w:rsid w:val="00C30110"/>
    <w:rsid w:val="00C329BE"/>
    <w:rsid w:val="00C34BA4"/>
    <w:rsid w:val="00C35B6E"/>
    <w:rsid w:val="00C41906"/>
    <w:rsid w:val="00C652F2"/>
    <w:rsid w:val="00C66110"/>
    <w:rsid w:val="00C71FE1"/>
    <w:rsid w:val="00C74C8C"/>
    <w:rsid w:val="00C84A8F"/>
    <w:rsid w:val="00CA51F7"/>
    <w:rsid w:val="00CC5B82"/>
    <w:rsid w:val="00CD0296"/>
    <w:rsid w:val="00CD46C4"/>
    <w:rsid w:val="00CD58A5"/>
    <w:rsid w:val="00CD6280"/>
    <w:rsid w:val="00CD62D6"/>
    <w:rsid w:val="00CF48CC"/>
    <w:rsid w:val="00CF759F"/>
    <w:rsid w:val="00CF76EB"/>
    <w:rsid w:val="00D0134B"/>
    <w:rsid w:val="00D05EDA"/>
    <w:rsid w:val="00D12B28"/>
    <w:rsid w:val="00D14425"/>
    <w:rsid w:val="00D3314F"/>
    <w:rsid w:val="00D51DD7"/>
    <w:rsid w:val="00D63283"/>
    <w:rsid w:val="00D75AFD"/>
    <w:rsid w:val="00D828ED"/>
    <w:rsid w:val="00D85D52"/>
    <w:rsid w:val="00D87B7D"/>
    <w:rsid w:val="00D94AB9"/>
    <w:rsid w:val="00DB4994"/>
    <w:rsid w:val="00DB7E3F"/>
    <w:rsid w:val="00DC38A2"/>
    <w:rsid w:val="00DC3928"/>
    <w:rsid w:val="00DD0082"/>
    <w:rsid w:val="00DD34F2"/>
    <w:rsid w:val="00DE22AD"/>
    <w:rsid w:val="00E04236"/>
    <w:rsid w:val="00E12F8D"/>
    <w:rsid w:val="00E27EF4"/>
    <w:rsid w:val="00E3212C"/>
    <w:rsid w:val="00E33FD2"/>
    <w:rsid w:val="00E546A0"/>
    <w:rsid w:val="00E6537A"/>
    <w:rsid w:val="00E66E1D"/>
    <w:rsid w:val="00E820F3"/>
    <w:rsid w:val="00E85A8F"/>
    <w:rsid w:val="00E96C37"/>
    <w:rsid w:val="00E96E63"/>
    <w:rsid w:val="00E9782C"/>
    <w:rsid w:val="00EA04CE"/>
    <w:rsid w:val="00EA46BD"/>
    <w:rsid w:val="00EA5AFE"/>
    <w:rsid w:val="00EA6730"/>
    <w:rsid w:val="00EB148A"/>
    <w:rsid w:val="00EB693A"/>
    <w:rsid w:val="00EC2BE6"/>
    <w:rsid w:val="00EC2DEB"/>
    <w:rsid w:val="00EC3DF2"/>
    <w:rsid w:val="00EC5942"/>
    <w:rsid w:val="00EC67FB"/>
    <w:rsid w:val="00EC78CD"/>
    <w:rsid w:val="00ED0020"/>
    <w:rsid w:val="00ED3611"/>
    <w:rsid w:val="00ED3B17"/>
    <w:rsid w:val="00ED5BFC"/>
    <w:rsid w:val="00EE5A22"/>
    <w:rsid w:val="00EE7EF0"/>
    <w:rsid w:val="00EF2158"/>
    <w:rsid w:val="00EF2ADE"/>
    <w:rsid w:val="00F0180A"/>
    <w:rsid w:val="00F05950"/>
    <w:rsid w:val="00F14E36"/>
    <w:rsid w:val="00F32379"/>
    <w:rsid w:val="00F40CF4"/>
    <w:rsid w:val="00F45400"/>
    <w:rsid w:val="00F47FEA"/>
    <w:rsid w:val="00F61859"/>
    <w:rsid w:val="00F748C0"/>
    <w:rsid w:val="00F77CAB"/>
    <w:rsid w:val="00F94698"/>
    <w:rsid w:val="00F9538E"/>
    <w:rsid w:val="00F9579A"/>
    <w:rsid w:val="00F959EE"/>
    <w:rsid w:val="00FA0161"/>
    <w:rsid w:val="00FA0685"/>
    <w:rsid w:val="00FA1AF8"/>
    <w:rsid w:val="00FA6820"/>
    <w:rsid w:val="00FA701D"/>
    <w:rsid w:val="00FB3CF5"/>
    <w:rsid w:val="00FC3ACA"/>
    <w:rsid w:val="00FD08C6"/>
    <w:rsid w:val="00FD39B4"/>
    <w:rsid w:val="00FE085B"/>
    <w:rsid w:val="00FF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5F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D46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6C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qFormat/>
    <w:rsid w:val="001B5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46C4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955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955F9"/>
    <w:pPr>
      <w:tabs>
        <w:tab w:val="left" w:pos="5387"/>
      </w:tabs>
      <w:ind w:firstLine="1701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955F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7955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955F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955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55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B59BC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nfase">
    <w:name w:val="Emphasis"/>
    <w:basedOn w:val="Fontepargpadro"/>
    <w:qFormat/>
    <w:rsid w:val="007B1E82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D46C4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46C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46C4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793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E7930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A01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059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59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F23135-5498-4727-9722-85522B88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Jucelina Cordeiro da. Souza</dc:creator>
  <cp:lastModifiedBy>Camara</cp:lastModifiedBy>
  <cp:revision>26</cp:revision>
  <cp:lastPrinted>2017-01-25T14:13:00Z</cp:lastPrinted>
  <dcterms:created xsi:type="dcterms:W3CDTF">2017-01-25T18:52:00Z</dcterms:created>
  <dcterms:modified xsi:type="dcterms:W3CDTF">2019-05-15T16:27:00Z</dcterms:modified>
</cp:coreProperties>
</file>