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7B" w:rsidRPr="00BB2832" w:rsidRDefault="0029597B" w:rsidP="0066471C">
      <w:pPr>
        <w:pStyle w:val="Cabealho"/>
        <w:jc w:val="center"/>
        <w:rPr>
          <w:rFonts w:ascii="Arial" w:hAnsi="Arial" w:cs="Arial"/>
          <w:color w:val="333300"/>
        </w:rPr>
      </w:pPr>
      <w:bookmarkStart w:id="0" w:name="_GoBack"/>
      <w:bookmarkEnd w:id="0"/>
    </w:p>
    <w:p w:rsidR="0029597B" w:rsidRPr="00BB2832" w:rsidRDefault="00AC46C8" w:rsidP="0066471C">
      <w:pPr>
        <w:pStyle w:val="Cabealho"/>
        <w:jc w:val="center"/>
        <w:rPr>
          <w:rFonts w:ascii="Arial" w:hAnsi="Arial" w:cs="Arial"/>
          <w:b/>
          <w:color w:val="333300"/>
        </w:rPr>
      </w:pPr>
      <w:r>
        <w:rPr>
          <w:rFonts w:ascii="Arial" w:hAnsi="Arial" w:cs="Arial"/>
          <w:noProof/>
          <w:color w:val="3333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2.3pt;margin-top:9.1pt;width:54pt;height:46.35pt;z-index:251659264">
            <v:imagedata r:id="rId7" o:title=""/>
            <w10:wrap type="topAndBottom"/>
          </v:shape>
          <o:OLEObject Type="Embed" ProgID="PBrush" ShapeID="_x0000_s1026" DrawAspect="Content" ObjectID="_1563182398" r:id="rId8"/>
        </w:pict>
      </w:r>
    </w:p>
    <w:p w:rsidR="0066471C" w:rsidRPr="00BB2832" w:rsidRDefault="0066471C" w:rsidP="0066471C">
      <w:pPr>
        <w:pStyle w:val="Cabealho"/>
        <w:jc w:val="center"/>
        <w:rPr>
          <w:rFonts w:ascii="Arial" w:hAnsi="Arial" w:cs="Arial"/>
          <w:b/>
          <w:color w:val="333300"/>
        </w:rPr>
      </w:pPr>
      <w:r w:rsidRPr="00BB2832">
        <w:rPr>
          <w:rFonts w:ascii="Arial" w:hAnsi="Arial" w:cs="Arial"/>
          <w:b/>
          <w:color w:val="333300"/>
        </w:rPr>
        <w:t>PREFEITURA MUNICIPAL DE ITAPUÃ DOOESTE</w:t>
      </w:r>
    </w:p>
    <w:p w:rsidR="0029597B" w:rsidRPr="00BB2832" w:rsidRDefault="0066471C" w:rsidP="0066471C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  <w:r w:rsidRPr="00BB2832">
        <w:rPr>
          <w:rFonts w:ascii="Arial" w:hAnsi="Arial" w:cs="Arial"/>
          <w:b/>
          <w:color w:val="333300"/>
        </w:rPr>
        <w:t>PODER EXECUTIVO – GABINETE MUNICIPAL</w:t>
      </w:r>
    </w:p>
    <w:p w:rsidR="0066471C" w:rsidRPr="0044531C" w:rsidRDefault="006F6521" w:rsidP="00B21849">
      <w:pPr>
        <w:pStyle w:val="Ttulo1"/>
        <w:rPr>
          <w:b/>
          <w:color w:val="000000" w:themeColor="text1"/>
          <w:szCs w:val="24"/>
        </w:rPr>
      </w:pPr>
      <w:r w:rsidRPr="0044531C">
        <w:rPr>
          <w:color w:val="000000" w:themeColor="text1"/>
          <w:szCs w:val="24"/>
        </w:rPr>
        <w:t xml:space="preserve">Ofício Nº. </w:t>
      </w:r>
      <w:r w:rsidR="0044531C" w:rsidRPr="0044531C">
        <w:rPr>
          <w:color w:val="000000" w:themeColor="text1"/>
          <w:szCs w:val="24"/>
        </w:rPr>
        <w:t>380</w:t>
      </w:r>
      <w:r w:rsidR="007B0E46" w:rsidRPr="0044531C">
        <w:rPr>
          <w:color w:val="000000" w:themeColor="text1"/>
          <w:szCs w:val="24"/>
        </w:rPr>
        <w:t xml:space="preserve"> /GAB-PMIO/2017</w:t>
      </w:r>
      <w:r w:rsidRPr="0044531C">
        <w:rPr>
          <w:color w:val="000000" w:themeColor="text1"/>
          <w:szCs w:val="24"/>
        </w:rPr>
        <w:t xml:space="preserve">  </w:t>
      </w:r>
      <w:r w:rsidR="007B0E46" w:rsidRPr="0044531C">
        <w:rPr>
          <w:color w:val="000000" w:themeColor="text1"/>
          <w:szCs w:val="24"/>
        </w:rPr>
        <w:t xml:space="preserve">   </w:t>
      </w:r>
      <w:r w:rsidR="0029597B" w:rsidRPr="0044531C">
        <w:rPr>
          <w:color w:val="000000" w:themeColor="text1"/>
          <w:szCs w:val="24"/>
        </w:rPr>
        <w:t xml:space="preserve"> Itapuã do Oeste, </w:t>
      </w:r>
      <w:r w:rsidR="007533CB" w:rsidRPr="0044531C">
        <w:rPr>
          <w:color w:val="000000" w:themeColor="text1"/>
          <w:szCs w:val="24"/>
        </w:rPr>
        <w:t>21</w:t>
      </w:r>
      <w:proofErr w:type="gramStart"/>
      <w:r w:rsidR="007B0E46" w:rsidRPr="0044531C">
        <w:rPr>
          <w:color w:val="000000" w:themeColor="text1"/>
          <w:szCs w:val="24"/>
        </w:rPr>
        <w:t xml:space="preserve"> </w:t>
      </w:r>
      <w:r w:rsidRPr="0044531C">
        <w:rPr>
          <w:color w:val="000000" w:themeColor="text1"/>
          <w:szCs w:val="24"/>
        </w:rPr>
        <w:t xml:space="preserve"> </w:t>
      </w:r>
      <w:proofErr w:type="gramEnd"/>
      <w:r w:rsidRPr="0044531C">
        <w:rPr>
          <w:color w:val="000000" w:themeColor="text1"/>
          <w:szCs w:val="24"/>
        </w:rPr>
        <w:t xml:space="preserve">de </w:t>
      </w:r>
      <w:r w:rsidR="007533CB" w:rsidRPr="0044531C">
        <w:rPr>
          <w:color w:val="000000" w:themeColor="text1"/>
          <w:szCs w:val="24"/>
        </w:rPr>
        <w:t>Julho</w:t>
      </w:r>
      <w:r w:rsidR="007B0E46" w:rsidRPr="0044531C">
        <w:rPr>
          <w:color w:val="000000" w:themeColor="text1"/>
          <w:szCs w:val="24"/>
        </w:rPr>
        <w:t xml:space="preserve"> de 2017</w:t>
      </w:r>
      <w:r w:rsidRPr="0044531C">
        <w:rPr>
          <w:color w:val="000000" w:themeColor="text1"/>
          <w:szCs w:val="24"/>
        </w:rPr>
        <w:t>.</w:t>
      </w:r>
    </w:p>
    <w:p w:rsidR="0066471C" w:rsidRPr="00BB2832" w:rsidRDefault="0066471C" w:rsidP="0066471C">
      <w:pPr>
        <w:ind w:firstLine="1134"/>
        <w:jc w:val="both"/>
        <w:rPr>
          <w:rFonts w:ascii="Arial" w:hAnsi="Arial" w:cs="Arial"/>
          <w:i/>
          <w:sz w:val="24"/>
          <w:szCs w:val="24"/>
        </w:rPr>
      </w:pPr>
    </w:p>
    <w:p w:rsidR="007B0E46" w:rsidRPr="00BB2832" w:rsidRDefault="007B0E46" w:rsidP="007B0E4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B2832">
        <w:rPr>
          <w:rFonts w:ascii="Arial" w:hAnsi="Arial" w:cs="Arial"/>
          <w:color w:val="000000"/>
          <w:sz w:val="24"/>
          <w:szCs w:val="24"/>
        </w:rPr>
        <w:t>Ao: Poder Legislativo Municipal</w:t>
      </w:r>
    </w:p>
    <w:p w:rsidR="007B0E46" w:rsidRPr="00BB2832" w:rsidRDefault="007B0E46" w:rsidP="007B0E46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B2832">
        <w:rPr>
          <w:rFonts w:ascii="Arial" w:hAnsi="Arial" w:cs="Arial"/>
          <w:color w:val="000000"/>
          <w:sz w:val="24"/>
          <w:szCs w:val="24"/>
        </w:rPr>
        <w:t xml:space="preserve">Exmo. Senhor </w:t>
      </w:r>
      <w:r w:rsidRPr="00BB2832">
        <w:rPr>
          <w:rFonts w:ascii="Arial" w:hAnsi="Arial" w:cs="Arial"/>
          <w:b/>
          <w:color w:val="000000"/>
          <w:sz w:val="24"/>
          <w:szCs w:val="24"/>
        </w:rPr>
        <w:t>Itamar José Felix</w:t>
      </w:r>
    </w:p>
    <w:p w:rsidR="007B0E46" w:rsidRPr="00BB2832" w:rsidRDefault="007B0E46" w:rsidP="004579A7">
      <w:pPr>
        <w:tabs>
          <w:tab w:val="left" w:pos="6159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BB2832">
        <w:rPr>
          <w:rFonts w:ascii="Arial" w:hAnsi="Arial" w:cs="Arial"/>
          <w:color w:val="000000"/>
          <w:sz w:val="24"/>
          <w:szCs w:val="24"/>
        </w:rPr>
        <w:t>M.D. Presidente da Câmara Municipal.</w:t>
      </w:r>
      <w:proofErr w:type="gramStart"/>
      <w:r w:rsidR="004579A7" w:rsidRPr="00BB2832">
        <w:rPr>
          <w:rFonts w:ascii="Arial" w:hAnsi="Arial" w:cs="Arial"/>
          <w:color w:val="000000"/>
          <w:sz w:val="24"/>
          <w:szCs w:val="24"/>
        </w:rPr>
        <w:tab/>
      </w:r>
      <w:proofErr w:type="gramEnd"/>
    </w:p>
    <w:p w:rsidR="007B0E46" w:rsidRPr="00BB2832" w:rsidRDefault="007B0E46" w:rsidP="007B0E46">
      <w:pPr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BB2832">
        <w:rPr>
          <w:rFonts w:ascii="Arial" w:hAnsi="Arial" w:cs="Arial"/>
          <w:color w:val="000000"/>
          <w:sz w:val="24"/>
          <w:szCs w:val="24"/>
        </w:rPr>
        <w:t>Itapuã do Oeste – RO</w:t>
      </w:r>
      <w:r w:rsidRPr="00BB2832">
        <w:rPr>
          <w:rFonts w:ascii="Arial" w:hAnsi="Arial" w:cs="Arial"/>
          <w:bCs/>
          <w:iCs/>
          <w:color w:val="000000"/>
          <w:sz w:val="24"/>
          <w:szCs w:val="24"/>
        </w:rPr>
        <w:t>.</w:t>
      </w:r>
    </w:p>
    <w:p w:rsidR="0066471C" w:rsidRPr="00BB2832" w:rsidRDefault="0066471C" w:rsidP="0066471C">
      <w:pPr>
        <w:ind w:left="-426" w:firstLine="1844"/>
        <w:jc w:val="center"/>
        <w:rPr>
          <w:rFonts w:ascii="Arial" w:hAnsi="Arial" w:cs="Arial"/>
          <w:sz w:val="24"/>
          <w:szCs w:val="24"/>
        </w:rPr>
      </w:pPr>
    </w:p>
    <w:p w:rsidR="0066471C" w:rsidRPr="00BB2832" w:rsidRDefault="0066471C" w:rsidP="0066471C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BB2832" w:rsidRDefault="0066471C" w:rsidP="0066471C">
      <w:pPr>
        <w:ind w:firstLine="1134"/>
        <w:rPr>
          <w:rFonts w:ascii="Arial" w:hAnsi="Arial" w:cs="Arial"/>
          <w:sz w:val="24"/>
          <w:szCs w:val="24"/>
        </w:rPr>
      </w:pPr>
      <w:r w:rsidRPr="00BB2832">
        <w:rPr>
          <w:rFonts w:ascii="Arial" w:hAnsi="Arial" w:cs="Arial"/>
          <w:sz w:val="24"/>
          <w:szCs w:val="24"/>
        </w:rPr>
        <w:t>Excelentíssimo Senhor Presidente,</w:t>
      </w:r>
    </w:p>
    <w:p w:rsidR="0066471C" w:rsidRPr="00BB2832" w:rsidRDefault="0066471C" w:rsidP="0066471C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BB2832" w:rsidRDefault="0066471C" w:rsidP="0066471C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28B5" w:rsidRPr="00BB2832" w:rsidRDefault="0066471C" w:rsidP="007533CB">
      <w:pPr>
        <w:pStyle w:val="Recuodecorpodetexto"/>
        <w:ind w:firstLine="1134"/>
        <w:rPr>
          <w:rFonts w:ascii="Arial" w:hAnsi="Arial" w:cs="Arial"/>
          <w:i w:val="0"/>
          <w:sz w:val="24"/>
          <w:szCs w:val="24"/>
        </w:rPr>
      </w:pPr>
      <w:r w:rsidRPr="00BB2832">
        <w:rPr>
          <w:rFonts w:ascii="Arial" w:hAnsi="Arial" w:cs="Arial"/>
          <w:i w:val="0"/>
          <w:sz w:val="24"/>
          <w:szCs w:val="24"/>
        </w:rPr>
        <w:t xml:space="preserve">Com os nossos cordiais cumprimentos, vimos pelo presente encaminhar a </w:t>
      </w:r>
      <w:r w:rsidR="00CA1F60" w:rsidRPr="00BB2832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Mensagem </w:t>
      </w:r>
      <w:r w:rsidR="00A960F7" w:rsidRPr="00BB2832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N°. </w:t>
      </w:r>
      <w:r w:rsidR="0050469D" w:rsidRPr="00BB2832">
        <w:rPr>
          <w:rFonts w:ascii="Arial" w:hAnsi="Arial" w:cs="Arial"/>
          <w:i w:val="0"/>
          <w:color w:val="000000" w:themeColor="text1"/>
          <w:sz w:val="24"/>
          <w:szCs w:val="24"/>
        </w:rPr>
        <w:t>0</w:t>
      </w:r>
      <w:r w:rsidR="00101136" w:rsidRPr="00BB2832">
        <w:rPr>
          <w:rFonts w:ascii="Arial" w:hAnsi="Arial" w:cs="Arial"/>
          <w:i w:val="0"/>
          <w:color w:val="000000" w:themeColor="text1"/>
          <w:sz w:val="24"/>
          <w:szCs w:val="24"/>
        </w:rPr>
        <w:t>24</w:t>
      </w:r>
      <w:r w:rsidRPr="00BB2832">
        <w:rPr>
          <w:rFonts w:ascii="Arial" w:hAnsi="Arial" w:cs="Arial"/>
          <w:i w:val="0"/>
          <w:color w:val="000000" w:themeColor="text1"/>
          <w:sz w:val="24"/>
          <w:szCs w:val="24"/>
        </w:rPr>
        <w:t>/201</w:t>
      </w:r>
      <w:r w:rsidR="009D2735" w:rsidRPr="00BB2832">
        <w:rPr>
          <w:rFonts w:ascii="Arial" w:hAnsi="Arial" w:cs="Arial"/>
          <w:i w:val="0"/>
          <w:color w:val="000000" w:themeColor="text1"/>
          <w:sz w:val="24"/>
          <w:szCs w:val="24"/>
        </w:rPr>
        <w:t>7</w:t>
      </w:r>
      <w:r w:rsidRPr="00BB2832">
        <w:rPr>
          <w:rFonts w:ascii="Arial" w:hAnsi="Arial" w:cs="Arial"/>
          <w:i w:val="0"/>
          <w:sz w:val="24"/>
          <w:szCs w:val="24"/>
        </w:rPr>
        <w:t>, que trata do P</w:t>
      </w:r>
      <w:r w:rsidR="00A960F7" w:rsidRPr="00BB2832">
        <w:rPr>
          <w:rFonts w:ascii="Arial" w:hAnsi="Arial" w:cs="Arial"/>
          <w:i w:val="0"/>
          <w:sz w:val="24"/>
          <w:szCs w:val="24"/>
        </w:rPr>
        <w:t>rojeto de Lei que Dispõe sobre a</w:t>
      </w:r>
      <w:r w:rsidRPr="00BB2832">
        <w:rPr>
          <w:rFonts w:ascii="Arial" w:hAnsi="Arial" w:cs="Arial"/>
          <w:i w:val="0"/>
          <w:sz w:val="24"/>
          <w:szCs w:val="24"/>
        </w:rPr>
        <w:t xml:space="preserve"> </w:t>
      </w:r>
      <w:r w:rsidR="00A960F7" w:rsidRPr="00BB2832">
        <w:rPr>
          <w:rFonts w:ascii="Arial" w:hAnsi="Arial" w:cs="Arial"/>
          <w:i w:val="0"/>
          <w:sz w:val="24"/>
          <w:szCs w:val="24"/>
        </w:rPr>
        <w:t>Proposta</w:t>
      </w:r>
      <w:r w:rsidR="00101136" w:rsidRPr="00BB2832">
        <w:rPr>
          <w:rFonts w:ascii="Arial" w:hAnsi="Arial" w:cs="Arial"/>
          <w:i w:val="0"/>
          <w:sz w:val="24"/>
          <w:szCs w:val="24"/>
        </w:rPr>
        <w:t xml:space="preserve"> </w:t>
      </w:r>
      <w:r w:rsidR="00D228B5" w:rsidRPr="00BB2832">
        <w:rPr>
          <w:rFonts w:ascii="Arial" w:hAnsi="Arial" w:cs="Arial"/>
          <w:i w:val="0"/>
          <w:sz w:val="24"/>
          <w:szCs w:val="24"/>
        </w:rPr>
        <w:t xml:space="preserve">nº </w:t>
      </w:r>
      <w:r w:rsidR="00101136" w:rsidRPr="00BB2832">
        <w:rPr>
          <w:rFonts w:ascii="Arial" w:hAnsi="Arial" w:cs="Arial"/>
          <w:i w:val="0"/>
          <w:sz w:val="24"/>
          <w:szCs w:val="24"/>
        </w:rPr>
        <w:t>11264.342000/1160-60</w:t>
      </w:r>
      <w:r w:rsidR="00D228B5" w:rsidRPr="00BB2832">
        <w:rPr>
          <w:rFonts w:ascii="Arial" w:hAnsi="Arial" w:cs="Arial"/>
          <w:i w:val="0"/>
          <w:sz w:val="24"/>
          <w:szCs w:val="24"/>
        </w:rPr>
        <w:t>-</w:t>
      </w:r>
      <w:r w:rsidR="00101136" w:rsidRPr="00BB2832">
        <w:rPr>
          <w:rFonts w:ascii="Arial" w:hAnsi="Arial" w:cs="Arial"/>
          <w:i w:val="0"/>
          <w:sz w:val="24"/>
          <w:szCs w:val="24"/>
        </w:rPr>
        <w:t xml:space="preserve"> Aquisição de equipamentos e material permanente</w:t>
      </w:r>
      <w:r w:rsidR="007533CB" w:rsidRPr="00BB2832">
        <w:rPr>
          <w:rFonts w:ascii="Arial" w:hAnsi="Arial" w:cs="Arial"/>
          <w:i w:val="0"/>
          <w:sz w:val="24"/>
          <w:szCs w:val="24"/>
        </w:rPr>
        <w:t xml:space="preserve"> para atender as necessidades da UBS-04, </w:t>
      </w:r>
      <w:r w:rsidR="00101136" w:rsidRPr="00BB2832">
        <w:rPr>
          <w:rFonts w:ascii="Arial" w:hAnsi="Arial" w:cs="Arial"/>
          <w:i w:val="0"/>
          <w:sz w:val="24"/>
          <w:szCs w:val="24"/>
        </w:rPr>
        <w:t xml:space="preserve">na ordem de R$ 193.541,00 </w:t>
      </w:r>
      <w:proofErr w:type="gramStart"/>
      <w:r w:rsidR="00101136" w:rsidRPr="00BB2832">
        <w:rPr>
          <w:rFonts w:ascii="Arial" w:hAnsi="Arial" w:cs="Arial"/>
          <w:i w:val="0"/>
          <w:sz w:val="24"/>
          <w:szCs w:val="24"/>
        </w:rPr>
        <w:t xml:space="preserve">( </w:t>
      </w:r>
      <w:proofErr w:type="gramEnd"/>
      <w:r w:rsidR="00101136" w:rsidRPr="00BB2832">
        <w:rPr>
          <w:rFonts w:ascii="Arial" w:hAnsi="Arial" w:cs="Arial"/>
          <w:i w:val="0"/>
          <w:sz w:val="24"/>
          <w:szCs w:val="24"/>
        </w:rPr>
        <w:t>cento e noventa e três mil quinhentos e quarenta e um reais)</w:t>
      </w:r>
      <w:r w:rsidR="007533CB" w:rsidRPr="00BB2832">
        <w:rPr>
          <w:rFonts w:ascii="Arial" w:hAnsi="Arial" w:cs="Arial"/>
          <w:i w:val="0"/>
          <w:sz w:val="24"/>
          <w:szCs w:val="24"/>
        </w:rPr>
        <w:t>.</w:t>
      </w:r>
    </w:p>
    <w:p w:rsidR="0066471C" w:rsidRPr="00BB2832" w:rsidRDefault="0032707E" w:rsidP="00D81FA4">
      <w:pPr>
        <w:pStyle w:val="Recuodecorpodetexto"/>
        <w:ind w:firstLine="0"/>
        <w:rPr>
          <w:rFonts w:ascii="Arial" w:hAnsi="Arial" w:cs="Arial"/>
          <w:i w:val="0"/>
          <w:sz w:val="24"/>
          <w:szCs w:val="24"/>
        </w:rPr>
      </w:pPr>
      <w:r w:rsidRPr="00BB2832">
        <w:rPr>
          <w:rFonts w:ascii="Arial" w:hAnsi="Arial" w:cs="Arial"/>
          <w:b/>
          <w:i w:val="0"/>
          <w:sz w:val="24"/>
          <w:szCs w:val="24"/>
        </w:rPr>
        <w:t xml:space="preserve"> </w:t>
      </w:r>
      <w:r w:rsidR="00D81FA4" w:rsidRPr="00BB2832">
        <w:rPr>
          <w:rFonts w:ascii="Arial" w:hAnsi="Arial" w:cs="Arial"/>
          <w:b/>
          <w:i w:val="0"/>
          <w:sz w:val="24"/>
          <w:szCs w:val="24"/>
        </w:rPr>
        <w:t xml:space="preserve"> </w:t>
      </w:r>
    </w:p>
    <w:p w:rsidR="000D5F34" w:rsidRPr="00BB2832" w:rsidRDefault="0066471C" w:rsidP="000D5F34">
      <w:pPr>
        <w:pStyle w:val="Recuodecorpodetexto"/>
        <w:spacing w:line="276" w:lineRule="auto"/>
        <w:ind w:firstLine="709"/>
        <w:rPr>
          <w:rFonts w:ascii="Arial" w:hAnsi="Arial" w:cs="Arial"/>
          <w:i w:val="0"/>
          <w:color w:val="000000"/>
          <w:sz w:val="24"/>
          <w:szCs w:val="24"/>
        </w:rPr>
      </w:pPr>
      <w:r w:rsidRPr="00BB2832">
        <w:rPr>
          <w:rFonts w:ascii="Arial" w:hAnsi="Arial" w:cs="Arial"/>
          <w:i w:val="0"/>
          <w:iCs/>
          <w:sz w:val="24"/>
          <w:szCs w:val="24"/>
        </w:rPr>
        <w:t xml:space="preserve">Sem mais para o momento, renovamos os nossos protestos de </w:t>
      </w:r>
      <w:proofErr w:type="gramStart"/>
      <w:r w:rsidRPr="00BB2832">
        <w:rPr>
          <w:rFonts w:ascii="Arial" w:hAnsi="Arial" w:cs="Arial"/>
          <w:i w:val="0"/>
          <w:iCs/>
          <w:sz w:val="24"/>
          <w:szCs w:val="24"/>
        </w:rPr>
        <w:t>elevada</w:t>
      </w:r>
      <w:proofErr w:type="gramEnd"/>
      <w:r w:rsidRPr="00BB2832">
        <w:rPr>
          <w:rFonts w:ascii="Arial" w:hAnsi="Arial" w:cs="Arial"/>
          <w:i w:val="0"/>
          <w:iCs/>
          <w:sz w:val="24"/>
          <w:szCs w:val="24"/>
        </w:rPr>
        <w:t xml:space="preserve"> </w:t>
      </w:r>
      <w:proofErr w:type="gramStart"/>
      <w:r w:rsidRPr="00BB2832">
        <w:rPr>
          <w:rFonts w:ascii="Arial" w:hAnsi="Arial" w:cs="Arial"/>
          <w:i w:val="0"/>
          <w:iCs/>
          <w:sz w:val="24"/>
          <w:szCs w:val="24"/>
        </w:rPr>
        <w:t>estima</w:t>
      </w:r>
      <w:proofErr w:type="gramEnd"/>
      <w:r w:rsidRPr="00BB2832">
        <w:rPr>
          <w:rFonts w:ascii="Arial" w:hAnsi="Arial" w:cs="Arial"/>
          <w:i w:val="0"/>
          <w:iCs/>
          <w:sz w:val="24"/>
          <w:szCs w:val="24"/>
        </w:rPr>
        <w:t xml:space="preserve"> e distinguida consideração</w:t>
      </w:r>
      <w:r w:rsidR="000D5F34" w:rsidRPr="00BB2832">
        <w:rPr>
          <w:rFonts w:ascii="Arial" w:hAnsi="Arial" w:cs="Arial"/>
          <w:i w:val="0"/>
          <w:iCs/>
          <w:sz w:val="24"/>
          <w:szCs w:val="24"/>
        </w:rPr>
        <w:t>,</w:t>
      </w:r>
      <w:r w:rsidR="000D5F34" w:rsidRPr="00BB2832">
        <w:rPr>
          <w:rFonts w:ascii="Arial" w:hAnsi="Arial" w:cs="Arial"/>
          <w:i w:val="0"/>
          <w:color w:val="000000"/>
          <w:sz w:val="24"/>
          <w:szCs w:val="24"/>
        </w:rPr>
        <w:t xml:space="preserve"> na qual solicitamos dessa Nobre Casa de Leis que o projeto de Lei seja apreciado em "</w:t>
      </w:r>
      <w:r w:rsidR="000D5F34" w:rsidRPr="00BB2832">
        <w:rPr>
          <w:rFonts w:ascii="Arial" w:hAnsi="Arial" w:cs="Arial"/>
          <w:b/>
          <w:i w:val="0"/>
          <w:color w:val="000000"/>
          <w:sz w:val="24"/>
          <w:szCs w:val="24"/>
        </w:rPr>
        <w:t>Regime de Urgência"</w:t>
      </w:r>
      <w:r w:rsidR="000D5F34" w:rsidRPr="00BB2832">
        <w:rPr>
          <w:rFonts w:ascii="Arial" w:hAnsi="Arial" w:cs="Arial"/>
          <w:i w:val="0"/>
          <w:color w:val="000000"/>
          <w:sz w:val="24"/>
          <w:szCs w:val="24"/>
        </w:rPr>
        <w:t>.</w:t>
      </w:r>
    </w:p>
    <w:p w:rsidR="0066471C" w:rsidRPr="00BB2832" w:rsidRDefault="0066471C" w:rsidP="00E573EE">
      <w:pPr>
        <w:ind w:firstLine="1134"/>
        <w:jc w:val="both"/>
        <w:rPr>
          <w:rFonts w:ascii="Arial" w:hAnsi="Arial" w:cs="Arial"/>
          <w:iCs/>
          <w:sz w:val="24"/>
          <w:szCs w:val="24"/>
        </w:rPr>
      </w:pPr>
    </w:p>
    <w:p w:rsidR="0066471C" w:rsidRPr="00BB2832" w:rsidRDefault="0066471C" w:rsidP="0066471C">
      <w:pPr>
        <w:spacing w:line="276" w:lineRule="auto"/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BB2832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BB2832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  <w:r w:rsidRPr="00BB2832">
        <w:rPr>
          <w:rFonts w:ascii="Arial" w:hAnsi="Arial" w:cs="Arial"/>
          <w:i/>
          <w:iCs/>
          <w:sz w:val="24"/>
          <w:szCs w:val="24"/>
        </w:rPr>
        <w:tab/>
      </w:r>
      <w:r w:rsidRPr="00BB2832">
        <w:rPr>
          <w:rFonts w:ascii="Arial" w:hAnsi="Arial" w:cs="Arial"/>
          <w:i/>
          <w:iCs/>
          <w:sz w:val="24"/>
          <w:szCs w:val="24"/>
        </w:rPr>
        <w:tab/>
      </w:r>
      <w:r w:rsidRPr="00BB2832">
        <w:rPr>
          <w:rFonts w:ascii="Arial" w:hAnsi="Arial" w:cs="Arial"/>
          <w:i/>
          <w:iCs/>
          <w:sz w:val="24"/>
          <w:szCs w:val="24"/>
        </w:rPr>
        <w:tab/>
      </w:r>
      <w:r w:rsidRPr="00BB2832">
        <w:rPr>
          <w:rFonts w:ascii="Arial" w:hAnsi="Arial" w:cs="Arial"/>
          <w:i/>
          <w:iCs/>
          <w:sz w:val="24"/>
          <w:szCs w:val="24"/>
        </w:rPr>
        <w:tab/>
      </w:r>
    </w:p>
    <w:p w:rsidR="0066471C" w:rsidRPr="00BB2832" w:rsidRDefault="0066471C" w:rsidP="00D16CDF">
      <w:pPr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BB2832">
        <w:rPr>
          <w:rFonts w:ascii="Arial" w:hAnsi="Arial" w:cs="Arial"/>
          <w:iCs/>
          <w:sz w:val="24"/>
          <w:szCs w:val="24"/>
        </w:rPr>
        <w:t>Atenciosamente</w:t>
      </w:r>
      <w:r w:rsidRPr="00BB2832">
        <w:rPr>
          <w:rFonts w:ascii="Arial" w:hAnsi="Arial" w:cs="Arial"/>
          <w:i/>
          <w:iCs/>
          <w:sz w:val="24"/>
          <w:szCs w:val="24"/>
        </w:rPr>
        <w:t>,</w:t>
      </w:r>
    </w:p>
    <w:p w:rsidR="0066471C" w:rsidRPr="00BB2832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BB2832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BB2832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B649CD" w:rsidRPr="00BB2832" w:rsidRDefault="00B649CD" w:rsidP="00B649CD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B649CD" w:rsidRPr="00BB2832" w:rsidRDefault="00B649CD" w:rsidP="00B649CD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BB2832">
        <w:rPr>
          <w:rFonts w:ascii="Arial" w:hAnsi="Arial" w:cs="Arial"/>
          <w:b/>
          <w:i/>
          <w:iCs/>
          <w:sz w:val="24"/>
          <w:szCs w:val="24"/>
        </w:rPr>
        <w:t>MOISÉS GARCIA CAVALHEIRO</w:t>
      </w:r>
    </w:p>
    <w:p w:rsidR="00B649CD" w:rsidRPr="00BB2832" w:rsidRDefault="00B649CD" w:rsidP="00B649CD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BB2832"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B649CD" w:rsidRPr="00BB2832" w:rsidRDefault="00B649CD" w:rsidP="00B649CD">
      <w:pPr>
        <w:ind w:firstLine="1134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9C70F4" w:rsidRPr="00BB2832" w:rsidRDefault="009C70F4" w:rsidP="00792308">
      <w:pPr>
        <w:tabs>
          <w:tab w:val="left" w:pos="2909"/>
        </w:tabs>
        <w:rPr>
          <w:rFonts w:ascii="Arial" w:hAnsi="Arial" w:cs="Arial"/>
          <w:sz w:val="24"/>
          <w:szCs w:val="24"/>
        </w:rPr>
      </w:pPr>
    </w:p>
    <w:p w:rsidR="00101136" w:rsidRPr="00BB2832" w:rsidRDefault="00101136" w:rsidP="00792308">
      <w:pPr>
        <w:tabs>
          <w:tab w:val="left" w:pos="2909"/>
        </w:tabs>
        <w:rPr>
          <w:rFonts w:ascii="Arial" w:hAnsi="Arial" w:cs="Arial"/>
          <w:sz w:val="24"/>
          <w:szCs w:val="24"/>
        </w:rPr>
      </w:pPr>
    </w:p>
    <w:p w:rsidR="00101136" w:rsidRPr="00BB2832" w:rsidRDefault="00101136" w:rsidP="00792308">
      <w:pPr>
        <w:tabs>
          <w:tab w:val="left" w:pos="2909"/>
        </w:tabs>
        <w:rPr>
          <w:rFonts w:ascii="Arial" w:hAnsi="Arial" w:cs="Arial"/>
          <w:sz w:val="24"/>
          <w:szCs w:val="24"/>
        </w:rPr>
      </w:pPr>
    </w:p>
    <w:p w:rsidR="00101136" w:rsidRPr="00BB2832" w:rsidRDefault="00101136" w:rsidP="00792308">
      <w:pPr>
        <w:tabs>
          <w:tab w:val="left" w:pos="2909"/>
        </w:tabs>
        <w:rPr>
          <w:rFonts w:ascii="Arial" w:hAnsi="Arial" w:cs="Arial"/>
          <w:sz w:val="24"/>
          <w:szCs w:val="24"/>
        </w:rPr>
      </w:pPr>
    </w:p>
    <w:p w:rsidR="00101136" w:rsidRPr="00BB2832" w:rsidRDefault="00101136" w:rsidP="00792308">
      <w:pPr>
        <w:tabs>
          <w:tab w:val="left" w:pos="2909"/>
        </w:tabs>
        <w:rPr>
          <w:rFonts w:ascii="Arial" w:hAnsi="Arial" w:cs="Arial"/>
          <w:sz w:val="24"/>
          <w:szCs w:val="24"/>
        </w:rPr>
      </w:pPr>
    </w:p>
    <w:p w:rsidR="00101136" w:rsidRPr="00BB2832" w:rsidRDefault="00101136" w:rsidP="00792308">
      <w:pPr>
        <w:tabs>
          <w:tab w:val="left" w:pos="2909"/>
        </w:tabs>
        <w:rPr>
          <w:rFonts w:ascii="Arial" w:hAnsi="Arial" w:cs="Arial"/>
          <w:sz w:val="24"/>
          <w:szCs w:val="24"/>
        </w:rPr>
      </w:pPr>
    </w:p>
    <w:p w:rsidR="00101136" w:rsidRPr="00BB2832" w:rsidRDefault="00101136" w:rsidP="00792308">
      <w:pPr>
        <w:tabs>
          <w:tab w:val="left" w:pos="2909"/>
        </w:tabs>
        <w:rPr>
          <w:rFonts w:ascii="Arial" w:hAnsi="Arial" w:cs="Arial"/>
          <w:sz w:val="24"/>
          <w:szCs w:val="24"/>
        </w:rPr>
      </w:pPr>
    </w:p>
    <w:p w:rsidR="00101136" w:rsidRPr="00BB2832" w:rsidRDefault="00101136" w:rsidP="00792308">
      <w:pPr>
        <w:tabs>
          <w:tab w:val="left" w:pos="2909"/>
        </w:tabs>
        <w:rPr>
          <w:rFonts w:ascii="Arial" w:hAnsi="Arial" w:cs="Arial"/>
          <w:sz w:val="24"/>
          <w:szCs w:val="24"/>
        </w:rPr>
      </w:pPr>
    </w:p>
    <w:p w:rsidR="00101136" w:rsidRPr="00BB2832" w:rsidRDefault="00101136" w:rsidP="00792308">
      <w:pPr>
        <w:tabs>
          <w:tab w:val="left" w:pos="2909"/>
        </w:tabs>
        <w:rPr>
          <w:rFonts w:ascii="Arial" w:hAnsi="Arial" w:cs="Arial"/>
          <w:sz w:val="24"/>
          <w:szCs w:val="24"/>
        </w:rPr>
      </w:pPr>
    </w:p>
    <w:p w:rsidR="00101136" w:rsidRPr="00BB2832" w:rsidRDefault="00101136" w:rsidP="00792308">
      <w:pPr>
        <w:tabs>
          <w:tab w:val="left" w:pos="2909"/>
        </w:tabs>
        <w:rPr>
          <w:rFonts w:ascii="Arial" w:hAnsi="Arial" w:cs="Arial"/>
          <w:sz w:val="24"/>
          <w:szCs w:val="24"/>
        </w:rPr>
      </w:pPr>
    </w:p>
    <w:p w:rsidR="00101136" w:rsidRPr="00BB2832" w:rsidRDefault="00101136" w:rsidP="00792308">
      <w:pPr>
        <w:tabs>
          <w:tab w:val="left" w:pos="2909"/>
        </w:tabs>
        <w:rPr>
          <w:rFonts w:ascii="Arial" w:hAnsi="Arial" w:cs="Arial"/>
          <w:sz w:val="24"/>
          <w:szCs w:val="24"/>
        </w:rPr>
      </w:pPr>
    </w:p>
    <w:p w:rsidR="0029597B" w:rsidRPr="00BB2832" w:rsidRDefault="00AC46C8" w:rsidP="0066471C">
      <w:pPr>
        <w:pStyle w:val="Cabealho"/>
        <w:jc w:val="center"/>
        <w:rPr>
          <w:rFonts w:ascii="Arial" w:hAnsi="Arial" w:cs="Arial"/>
          <w:b/>
          <w:color w:val="333300"/>
        </w:rPr>
      </w:pPr>
      <w:r>
        <w:rPr>
          <w:rFonts w:ascii="Arial" w:hAnsi="Arial" w:cs="Arial"/>
          <w:noProof/>
          <w:color w:val="333300"/>
        </w:rPr>
        <w:lastRenderedPageBreak/>
        <w:pict>
          <v:shape id="_x0000_s1027" type="#_x0000_t75" style="position:absolute;left:0;text-align:left;margin-left:163.8pt;margin-top:11.1pt;width:54pt;height:46.35pt;z-index:251661312">
            <v:imagedata r:id="rId7" o:title=""/>
            <w10:wrap type="topAndBottom"/>
          </v:shape>
          <o:OLEObject Type="Embed" ProgID="PBrush" ShapeID="_x0000_s1027" DrawAspect="Content" ObjectID="_1563182399" r:id="rId9"/>
        </w:pict>
      </w:r>
    </w:p>
    <w:p w:rsidR="0066471C" w:rsidRPr="00BB2832" w:rsidRDefault="0066471C" w:rsidP="0066471C">
      <w:pPr>
        <w:pStyle w:val="Cabealho"/>
        <w:jc w:val="center"/>
        <w:rPr>
          <w:rFonts w:ascii="Arial" w:hAnsi="Arial" w:cs="Arial"/>
          <w:b/>
          <w:color w:val="333300"/>
        </w:rPr>
      </w:pPr>
      <w:r w:rsidRPr="00BB2832">
        <w:rPr>
          <w:rFonts w:ascii="Arial" w:hAnsi="Arial" w:cs="Arial"/>
          <w:b/>
          <w:color w:val="333300"/>
        </w:rPr>
        <w:t>PREFEITURA MUNICIPAL DE ITAPUÃ DOOESTE</w:t>
      </w:r>
    </w:p>
    <w:p w:rsidR="0066471C" w:rsidRPr="00BB2832" w:rsidRDefault="0066471C" w:rsidP="0066471C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333300"/>
        </w:rPr>
      </w:pPr>
      <w:r w:rsidRPr="00BB2832">
        <w:rPr>
          <w:rFonts w:ascii="Arial" w:hAnsi="Arial" w:cs="Arial"/>
          <w:b/>
          <w:color w:val="333300"/>
        </w:rPr>
        <w:t>PODER EXECUTIVO – GABINETE MUNICIPAL</w:t>
      </w:r>
    </w:p>
    <w:p w:rsidR="0066471C" w:rsidRPr="00BB2832" w:rsidRDefault="0050469D" w:rsidP="0066471C">
      <w:pPr>
        <w:pStyle w:val="Ttulo4"/>
        <w:rPr>
          <w:rFonts w:ascii="Arial" w:hAnsi="Arial" w:cs="Arial"/>
          <w:color w:val="000000" w:themeColor="text1"/>
          <w:sz w:val="24"/>
          <w:szCs w:val="24"/>
        </w:rPr>
      </w:pPr>
      <w:r w:rsidRPr="00BB2832">
        <w:rPr>
          <w:rFonts w:ascii="Arial" w:hAnsi="Arial" w:cs="Arial"/>
          <w:color w:val="000000" w:themeColor="text1"/>
          <w:sz w:val="24"/>
          <w:szCs w:val="24"/>
        </w:rPr>
        <w:t>MENSAGEM Nº. 0</w:t>
      </w:r>
      <w:r w:rsidR="00101136" w:rsidRPr="00BB2832">
        <w:rPr>
          <w:rFonts w:ascii="Arial" w:hAnsi="Arial" w:cs="Arial"/>
          <w:color w:val="000000" w:themeColor="text1"/>
          <w:sz w:val="24"/>
          <w:szCs w:val="24"/>
        </w:rPr>
        <w:t>24</w:t>
      </w:r>
      <w:r w:rsidR="00D818E1" w:rsidRPr="00BB2832">
        <w:rPr>
          <w:rFonts w:ascii="Arial" w:hAnsi="Arial" w:cs="Arial"/>
          <w:color w:val="000000" w:themeColor="text1"/>
          <w:sz w:val="24"/>
          <w:szCs w:val="24"/>
        </w:rPr>
        <w:t>/2017</w:t>
      </w:r>
    </w:p>
    <w:p w:rsidR="00B24270" w:rsidRPr="00BB2832" w:rsidRDefault="00B24270" w:rsidP="00224F19">
      <w:pPr>
        <w:pStyle w:val="Ttulo1"/>
        <w:rPr>
          <w:szCs w:val="24"/>
        </w:rPr>
      </w:pPr>
    </w:p>
    <w:p w:rsidR="0066471C" w:rsidRPr="00BB2832" w:rsidRDefault="0066471C" w:rsidP="00224F19">
      <w:pPr>
        <w:pStyle w:val="Ttulo1"/>
        <w:rPr>
          <w:szCs w:val="24"/>
        </w:rPr>
      </w:pPr>
      <w:r w:rsidRPr="00BB2832">
        <w:rPr>
          <w:szCs w:val="24"/>
        </w:rPr>
        <w:t>Excelentíssimo Senhor Presidente,</w:t>
      </w:r>
    </w:p>
    <w:p w:rsidR="0066471C" w:rsidRPr="00BB2832" w:rsidRDefault="0066471C" w:rsidP="00224F19">
      <w:pPr>
        <w:pStyle w:val="Ttulo1"/>
        <w:rPr>
          <w:szCs w:val="24"/>
        </w:rPr>
      </w:pPr>
      <w:r w:rsidRPr="00BB2832">
        <w:rPr>
          <w:szCs w:val="24"/>
        </w:rPr>
        <w:t xml:space="preserve">Nobres </w:t>
      </w:r>
      <w:proofErr w:type="gramStart"/>
      <w:r w:rsidRPr="00BB2832">
        <w:rPr>
          <w:szCs w:val="24"/>
        </w:rPr>
        <w:t>Edis</w:t>
      </w:r>
      <w:proofErr w:type="gramEnd"/>
      <w:r w:rsidRPr="00BB2832">
        <w:rPr>
          <w:szCs w:val="24"/>
        </w:rPr>
        <w:t>,</w:t>
      </w:r>
    </w:p>
    <w:p w:rsidR="00B24270" w:rsidRPr="00BB2832" w:rsidRDefault="00B24270" w:rsidP="00B24270">
      <w:pPr>
        <w:rPr>
          <w:rFonts w:ascii="Arial" w:hAnsi="Arial" w:cs="Arial"/>
          <w:sz w:val="24"/>
          <w:szCs w:val="24"/>
        </w:rPr>
      </w:pPr>
    </w:p>
    <w:p w:rsidR="00B24270" w:rsidRPr="00BB2832" w:rsidRDefault="00B24270" w:rsidP="00B24270">
      <w:pPr>
        <w:rPr>
          <w:rFonts w:ascii="Arial" w:hAnsi="Arial" w:cs="Arial"/>
          <w:sz w:val="24"/>
          <w:szCs w:val="24"/>
        </w:rPr>
      </w:pPr>
    </w:p>
    <w:p w:rsidR="00DD72C8" w:rsidRPr="00BB2832" w:rsidRDefault="001150B4" w:rsidP="00DD72C8">
      <w:pPr>
        <w:pStyle w:val="Recuodecorpodetexto"/>
        <w:ind w:firstLine="0"/>
        <w:rPr>
          <w:rFonts w:ascii="Arial" w:hAnsi="Arial" w:cs="Arial"/>
          <w:b/>
          <w:i w:val="0"/>
          <w:sz w:val="24"/>
          <w:szCs w:val="24"/>
        </w:rPr>
      </w:pPr>
      <w:r w:rsidRPr="00BB2832">
        <w:rPr>
          <w:rFonts w:ascii="Arial" w:hAnsi="Arial" w:cs="Arial"/>
          <w:color w:val="000000" w:themeColor="text1"/>
          <w:sz w:val="24"/>
          <w:szCs w:val="24"/>
        </w:rPr>
        <w:tab/>
      </w:r>
      <w:r w:rsidR="0066471C" w:rsidRPr="00BB2832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Encaminhamos em anexo, o </w:t>
      </w:r>
      <w:r w:rsidR="00792308" w:rsidRPr="00BB2832">
        <w:rPr>
          <w:rFonts w:ascii="Arial" w:hAnsi="Arial" w:cs="Arial"/>
          <w:i w:val="0"/>
          <w:color w:val="000000" w:themeColor="text1"/>
          <w:sz w:val="24"/>
          <w:szCs w:val="24"/>
        </w:rPr>
        <w:t>Projeto de Lei que trata sobre a</w:t>
      </w:r>
      <w:r w:rsidR="0066471C" w:rsidRPr="00BB2832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101136" w:rsidRPr="00BB2832">
        <w:rPr>
          <w:rFonts w:ascii="Arial" w:hAnsi="Arial" w:cs="Arial"/>
          <w:i w:val="0"/>
          <w:color w:val="000000" w:themeColor="text1"/>
          <w:sz w:val="24"/>
          <w:szCs w:val="24"/>
        </w:rPr>
        <w:t>Proposta</w:t>
      </w:r>
      <w:proofErr w:type="gramStart"/>
      <w:r w:rsidR="00DD72C8" w:rsidRPr="00BB2832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F520AE" w:rsidRPr="00BB2832">
        <w:rPr>
          <w:rFonts w:ascii="Arial" w:hAnsi="Arial" w:cs="Arial"/>
          <w:i w:val="0"/>
          <w:sz w:val="24"/>
          <w:szCs w:val="24"/>
        </w:rPr>
        <w:t xml:space="preserve"> </w:t>
      </w:r>
      <w:proofErr w:type="gramEnd"/>
      <w:r w:rsidR="00F520AE" w:rsidRPr="00BB2832">
        <w:rPr>
          <w:rFonts w:ascii="Arial" w:hAnsi="Arial" w:cs="Arial"/>
          <w:i w:val="0"/>
          <w:sz w:val="24"/>
          <w:szCs w:val="24"/>
        </w:rPr>
        <w:t>nº 11264.342000/1160-60- Aquisição de equipamentos e material permanente para atender a necessidades da UBS - 04</w:t>
      </w:r>
      <w:r w:rsidR="00DD72C8" w:rsidRPr="00BB2832">
        <w:rPr>
          <w:rFonts w:ascii="Arial" w:hAnsi="Arial" w:cs="Arial"/>
          <w:i w:val="0"/>
          <w:color w:val="000000" w:themeColor="text1"/>
          <w:sz w:val="24"/>
          <w:szCs w:val="24"/>
        </w:rPr>
        <w:t>,</w:t>
      </w:r>
      <w:r w:rsidR="0000765A">
        <w:rPr>
          <w:rFonts w:ascii="Arial" w:hAnsi="Arial" w:cs="Arial"/>
          <w:i w:val="0"/>
          <w:color w:val="000000" w:themeColor="text1"/>
          <w:sz w:val="24"/>
          <w:szCs w:val="24"/>
        </w:rPr>
        <w:t>em anexo,</w:t>
      </w:r>
      <w:r w:rsidR="00DD72C8" w:rsidRPr="00BB2832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Que celebra o  Governo Federal e o Município de Itapuã do Oeste, com a interveniência do Ministério da Saúde, bem como </w:t>
      </w:r>
      <w:r w:rsidR="00101136" w:rsidRPr="00BB2832">
        <w:rPr>
          <w:rFonts w:ascii="Arial" w:hAnsi="Arial" w:cs="Arial"/>
          <w:i w:val="0"/>
          <w:color w:val="000000" w:themeColor="text1"/>
          <w:sz w:val="24"/>
          <w:szCs w:val="24"/>
        </w:rPr>
        <w:t>da Deputada</w:t>
      </w:r>
      <w:r w:rsidR="00DD72C8" w:rsidRPr="00BB2832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Federal </w:t>
      </w:r>
      <w:r w:rsidR="00101136" w:rsidRPr="00BB2832">
        <w:rPr>
          <w:rFonts w:ascii="Arial" w:hAnsi="Arial" w:cs="Arial"/>
          <w:i w:val="0"/>
          <w:color w:val="000000" w:themeColor="text1"/>
          <w:sz w:val="24"/>
          <w:szCs w:val="24"/>
        </w:rPr>
        <w:t>Mariana de Carvalho</w:t>
      </w:r>
      <w:r w:rsidR="00DD72C8" w:rsidRPr="00BB2832">
        <w:rPr>
          <w:rFonts w:ascii="Arial" w:hAnsi="Arial" w:cs="Arial"/>
          <w:i w:val="0"/>
          <w:color w:val="000000" w:themeColor="text1"/>
          <w:sz w:val="24"/>
          <w:szCs w:val="24"/>
        </w:rPr>
        <w:t>, através de emenda parlamentar</w:t>
      </w:r>
      <w:r w:rsidR="00D228B5" w:rsidRPr="00BB2832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do exercício de 2016</w:t>
      </w:r>
      <w:r w:rsidR="00DD72C8" w:rsidRPr="00BB2832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no valor global </w:t>
      </w:r>
      <w:r w:rsidR="00101136" w:rsidRPr="00BB2832">
        <w:rPr>
          <w:rFonts w:ascii="Arial" w:hAnsi="Arial" w:cs="Arial"/>
          <w:i w:val="0"/>
          <w:sz w:val="24"/>
          <w:szCs w:val="24"/>
        </w:rPr>
        <w:t>de R$ 193.541,00 ( cento e noventa e três mil quinhentos e quarenta e um reais)</w:t>
      </w:r>
      <w:r w:rsidR="00DD72C8" w:rsidRPr="00BB2832">
        <w:rPr>
          <w:rFonts w:ascii="Arial" w:hAnsi="Arial" w:cs="Arial"/>
          <w:i w:val="0"/>
          <w:color w:val="000000" w:themeColor="text1"/>
          <w:sz w:val="24"/>
          <w:szCs w:val="24"/>
        </w:rPr>
        <w:t>,</w:t>
      </w:r>
      <w:r w:rsidR="007533CB" w:rsidRPr="00BB2832">
        <w:rPr>
          <w:rFonts w:ascii="Arial" w:hAnsi="Arial" w:cs="Arial"/>
          <w:i w:val="0"/>
          <w:color w:val="000000" w:themeColor="text1"/>
          <w:sz w:val="24"/>
          <w:szCs w:val="24"/>
        </w:rPr>
        <w:t>conforme copia do extrato da</w:t>
      </w:r>
      <w:r w:rsidR="00F520AE" w:rsidRPr="00BB2832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proposta</w:t>
      </w:r>
      <w:r w:rsidR="00DD72C8" w:rsidRPr="00BB2832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em anexo. </w:t>
      </w:r>
      <w:r w:rsidR="00DD72C8" w:rsidRPr="00BB2832">
        <w:rPr>
          <w:rFonts w:ascii="Arial" w:hAnsi="Arial" w:cs="Arial"/>
          <w:b/>
          <w:i w:val="0"/>
          <w:sz w:val="24"/>
          <w:szCs w:val="24"/>
        </w:rPr>
        <w:t xml:space="preserve"> </w:t>
      </w:r>
    </w:p>
    <w:p w:rsidR="00DD72C8" w:rsidRPr="00BB2832" w:rsidRDefault="00DD72C8" w:rsidP="00BF01CA">
      <w:pPr>
        <w:pStyle w:val="Recuodecorpodetexto"/>
        <w:ind w:firstLine="0"/>
        <w:rPr>
          <w:rFonts w:ascii="Arial" w:hAnsi="Arial" w:cs="Arial"/>
          <w:b/>
          <w:i w:val="0"/>
          <w:sz w:val="24"/>
          <w:szCs w:val="24"/>
        </w:rPr>
      </w:pPr>
    </w:p>
    <w:p w:rsidR="00333134" w:rsidRPr="00BB2832" w:rsidRDefault="00333134" w:rsidP="009C70F4">
      <w:pPr>
        <w:pStyle w:val="Recuodecorpodetexto"/>
        <w:ind w:firstLine="1134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B24270" w:rsidRPr="00BB2832" w:rsidRDefault="00BF01CA" w:rsidP="00B2427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B2832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B24270" w:rsidRPr="00BB2832">
        <w:rPr>
          <w:rFonts w:ascii="Arial" w:hAnsi="Arial" w:cs="Arial"/>
          <w:color w:val="000000" w:themeColor="text1"/>
          <w:sz w:val="24"/>
          <w:szCs w:val="24"/>
        </w:rPr>
        <w:t>Certo em contarmos com a alta compreensão e dedicação de Vossas Excelências, já comprovada em ocasiões anteriores, antecipo votos de agradecimentos, renovando protestos de consideração e apreço.</w:t>
      </w:r>
    </w:p>
    <w:p w:rsidR="00B24270" w:rsidRPr="00BB2832" w:rsidRDefault="00B24270" w:rsidP="00B24270">
      <w:pPr>
        <w:pStyle w:val="Recuodecorpodetexto"/>
        <w:spacing w:line="360" w:lineRule="au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B24270" w:rsidRPr="00BB2832" w:rsidRDefault="00B24270" w:rsidP="00B24270">
      <w:pPr>
        <w:rPr>
          <w:rFonts w:ascii="Arial" w:hAnsi="Arial" w:cs="Arial"/>
          <w:sz w:val="24"/>
          <w:szCs w:val="24"/>
        </w:rPr>
      </w:pPr>
    </w:p>
    <w:p w:rsidR="004B37B1" w:rsidRPr="00BB2832" w:rsidRDefault="001150B4" w:rsidP="00EB3A7D">
      <w:pPr>
        <w:pStyle w:val="Ttulo1"/>
        <w:rPr>
          <w:i/>
          <w:color w:val="FF0000"/>
          <w:szCs w:val="24"/>
        </w:rPr>
      </w:pPr>
      <w:r w:rsidRPr="00BB2832">
        <w:rPr>
          <w:i/>
          <w:color w:val="FF0000"/>
          <w:szCs w:val="24"/>
        </w:rPr>
        <w:tab/>
      </w:r>
      <w:r w:rsidR="00CE3D56" w:rsidRPr="00BB2832">
        <w:rPr>
          <w:color w:val="FF0000"/>
          <w:szCs w:val="24"/>
        </w:rPr>
        <w:t xml:space="preserve"> </w:t>
      </w:r>
    </w:p>
    <w:p w:rsidR="0066471C" w:rsidRPr="00BB2832" w:rsidRDefault="0066471C" w:rsidP="0066471C">
      <w:pPr>
        <w:pStyle w:val="Recuodecorpodetexto"/>
        <w:jc w:val="right"/>
        <w:rPr>
          <w:rFonts w:ascii="Arial" w:hAnsi="Arial" w:cs="Arial"/>
          <w:i w:val="0"/>
          <w:sz w:val="24"/>
          <w:szCs w:val="24"/>
        </w:rPr>
      </w:pPr>
      <w:r w:rsidRPr="00BB2832">
        <w:rPr>
          <w:rFonts w:ascii="Arial" w:hAnsi="Arial" w:cs="Arial"/>
          <w:i w:val="0"/>
          <w:sz w:val="24"/>
          <w:szCs w:val="24"/>
        </w:rPr>
        <w:t>Itapuã</w:t>
      </w:r>
      <w:r w:rsidR="006F6521" w:rsidRPr="00BB2832">
        <w:rPr>
          <w:rFonts w:ascii="Arial" w:hAnsi="Arial" w:cs="Arial"/>
          <w:i w:val="0"/>
          <w:sz w:val="24"/>
          <w:szCs w:val="24"/>
        </w:rPr>
        <w:t xml:space="preserve"> do Oeste, </w:t>
      </w:r>
      <w:r w:rsidR="007533CB" w:rsidRPr="00BB2832">
        <w:rPr>
          <w:rFonts w:ascii="Arial" w:hAnsi="Arial" w:cs="Arial"/>
          <w:i w:val="0"/>
          <w:sz w:val="24"/>
          <w:szCs w:val="24"/>
        </w:rPr>
        <w:t>21</w:t>
      </w:r>
      <w:r w:rsidRPr="00BB2832">
        <w:rPr>
          <w:rFonts w:ascii="Arial" w:hAnsi="Arial" w:cs="Arial"/>
          <w:i w:val="0"/>
          <w:sz w:val="24"/>
          <w:szCs w:val="24"/>
        </w:rPr>
        <w:t xml:space="preserve"> de </w:t>
      </w:r>
      <w:r w:rsidR="007533CB" w:rsidRPr="00BB2832">
        <w:rPr>
          <w:rFonts w:ascii="Arial" w:hAnsi="Arial" w:cs="Arial"/>
          <w:i w:val="0"/>
          <w:sz w:val="24"/>
          <w:szCs w:val="24"/>
        </w:rPr>
        <w:t>Julho</w:t>
      </w:r>
      <w:r w:rsidR="00B24270" w:rsidRPr="00BB2832">
        <w:rPr>
          <w:rFonts w:ascii="Arial" w:hAnsi="Arial" w:cs="Arial"/>
          <w:i w:val="0"/>
          <w:sz w:val="24"/>
          <w:szCs w:val="24"/>
        </w:rPr>
        <w:t xml:space="preserve"> de 2017</w:t>
      </w:r>
      <w:r w:rsidRPr="00BB2832">
        <w:rPr>
          <w:rFonts w:ascii="Arial" w:hAnsi="Arial" w:cs="Arial"/>
          <w:i w:val="0"/>
          <w:sz w:val="24"/>
          <w:szCs w:val="24"/>
        </w:rPr>
        <w:t>.</w:t>
      </w:r>
    </w:p>
    <w:p w:rsidR="0066471C" w:rsidRPr="00BB2832" w:rsidRDefault="0066471C" w:rsidP="0066471C">
      <w:pPr>
        <w:pStyle w:val="Recuodecorpodetexto"/>
        <w:jc w:val="right"/>
        <w:rPr>
          <w:rFonts w:ascii="Arial" w:hAnsi="Arial" w:cs="Arial"/>
          <w:sz w:val="24"/>
          <w:szCs w:val="24"/>
        </w:rPr>
      </w:pPr>
    </w:p>
    <w:p w:rsidR="00B6643E" w:rsidRPr="00BB2832" w:rsidRDefault="00B6643E" w:rsidP="00B6643E">
      <w:pPr>
        <w:pStyle w:val="Recuodecorpodetexto"/>
        <w:ind w:firstLine="0"/>
        <w:rPr>
          <w:rFonts w:ascii="Arial" w:hAnsi="Arial" w:cs="Arial"/>
          <w:sz w:val="24"/>
          <w:szCs w:val="24"/>
        </w:rPr>
      </w:pPr>
    </w:p>
    <w:p w:rsidR="00E573EE" w:rsidRPr="00BB2832" w:rsidRDefault="00E573EE" w:rsidP="00E573EE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E573EE" w:rsidRPr="00BB2832" w:rsidRDefault="00E573EE" w:rsidP="00E573EE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E573EE" w:rsidRPr="00BB2832" w:rsidRDefault="00E573EE" w:rsidP="00E573EE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BB2832">
        <w:rPr>
          <w:rFonts w:ascii="Arial" w:hAnsi="Arial" w:cs="Arial"/>
          <w:b/>
          <w:i/>
          <w:iCs/>
          <w:sz w:val="24"/>
          <w:szCs w:val="24"/>
        </w:rPr>
        <w:t>MOISÉS GARCIA CAVALHEIRO</w:t>
      </w:r>
    </w:p>
    <w:p w:rsidR="00E573EE" w:rsidRPr="00BB2832" w:rsidRDefault="00E573EE" w:rsidP="00E573EE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BB2832"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E573EE" w:rsidRPr="00BB2832" w:rsidRDefault="00E573EE" w:rsidP="00E573EE">
      <w:pPr>
        <w:ind w:firstLine="1134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6F6521" w:rsidRPr="00BB2832" w:rsidRDefault="006F6521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F520AE" w:rsidRPr="00BB2832" w:rsidRDefault="00F520AE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F520AE" w:rsidRPr="00BB2832" w:rsidRDefault="00F520AE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F520AE" w:rsidRPr="00BB2832" w:rsidRDefault="00F520AE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F520AE" w:rsidRPr="00BB2832" w:rsidRDefault="00F520AE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F520AE" w:rsidRPr="00BB2832" w:rsidRDefault="00F520AE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F520AE" w:rsidRPr="00BB2832" w:rsidRDefault="00F520AE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F520AE" w:rsidRPr="00BB2832" w:rsidRDefault="00F520AE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F520AE" w:rsidRPr="00BB2832" w:rsidRDefault="00F520AE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F520AE" w:rsidRPr="00BB2832" w:rsidRDefault="00F520AE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F520AE" w:rsidRPr="00BB2832" w:rsidRDefault="00F520AE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F520AE" w:rsidRPr="00BB2832" w:rsidRDefault="00F520AE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F520AE" w:rsidRPr="00BB2832" w:rsidRDefault="00F520AE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F520AE" w:rsidRPr="00BB2832" w:rsidRDefault="00F520AE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F520AE" w:rsidRPr="00BB2832" w:rsidRDefault="00F520AE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F520AE" w:rsidRPr="00BB2832" w:rsidRDefault="00F520AE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F520AE" w:rsidRPr="00BB2832" w:rsidRDefault="00F520AE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6A6573" w:rsidRPr="00BB2832" w:rsidRDefault="006A6573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B6643E" w:rsidRPr="00BB2832" w:rsidRDefault="00AC46C8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noProof/>
          <w:color w:val="333300"/>
          <w:sz w:val="24"/>
          <w:szCs w:val="24"/>
        </w:rPr>
        <w:pict>
          <v:shape id="_x0000_s1028" type="#_x0000_t75" style="position:absolute;left:0;text-align:left;margin-left:172.5pt;margin-top:6.9pt;width:54pt;height:46.35pt;z-index:251663360">
            <v:imagedata r:id="rId7" o:title=""/>
            <w10:wrap type="topAndBottom"/>
          </v:shape>
          <o:OLEObject Type="Embed" ProgID="PBrush" ShapeID="_x0000_s1028" DrawAspect="Content" ObjectID="_1563182400" r:id="rId10"/>
        </w:pict>
      </w:r>
    </w:p>
    <w:p w:rsidR="0066471C" w:rsidRPr="00BB2832" w:rsidRDefault="0066471C" w:rsidP="0066471C">
      <w:pPr>
        <w:pStyle w:val="Cabealho"/>
        <w:jc w:val="center"/>
        <w:rPr>
          <w:rFonts w:ascii="Arial" w:hAnsi="Arial" w:cs="Arial"/>
          <w:b/>
          <w:color w:val="000000" w:themeColor="text1"/>
        </w:rPr>
      </w:pPr>
      <w:r w:rsidRPr="00BB2832">
        <w:rPr>
          <w:rFonts w:ascii="Arial" w:hAnsi="Arial" w:cs="Arial"/>
          <w:b/>
          <w:color w:val="000000" w:themeColor="text1"/>
        </w:rPr>
        <w:t>PREFEITURA MUNICIPAL DE ITAPUÃ DOOESTE</w:t>
      </w:r>
    </w:p>
    <w:p w:rsidR="00062C56" w:rsidRPr="00BB2832" w:rsidRDefault="0066471C" w:rsidP="00407971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</w:rPr>
      </w:pPr>
      <w:r w:rsidRPr="00BB2832">
        <w:rPr>
          <w:rFonts w:ascii="Arial" w:hAnsi="Arial" w:cs="Arial"/>
          <w:b/>
          <w:color w:val="000000" w:themeColor="text1"/>
        </w:rPr>
        <w:t>PODER EXECUTIVO – GABINETE MUNICIPAL</w:t>
      </w:r>
    </w:p>
    <w:p w:rsidR="0066471C" w:rsidRPr="00BB2832" w:rsidRDefault="003447E8" w:rsidP="003447E8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  <w:r w:rsidRPr="00BB2832">
        <w:rPr>
          <w:rFonts w:ascii="Arial" w:hAnsi="Arial" w:cs="Arial"/>
          <w:b/>
          <w:color w:val="000000" w:themeColor="text1"/>
        </w:rPr>
        <w:t xml:space="preserve">   </w:t>
      </w:r>
      <w:r w:rsidR="004B37B1" w:rsidRPr="00BB2832">
        <w:rPr>
          <w:rFonts w:ascii="Arial" w:hAnsi="Arial" w:cs="Arial"/>
          <w:b/>
          <w:color w:val="000000" w:themeColor="text1"/>
        </w:rPr>
        <w:t xml:space="preserve">PROJETO DE LEI Nº     </w:t>
      </w:r>
    </w:p>
    <w:p w:rsidR="006A6573" w:rsidRPr="00BB2832" w:rsidRDefault="006A6573" w:rsidP="006A6573">
      <w:pPr>
        <w:pStyle w:val="Corpodetexto"/>
        <w:ind w:left="4395" w:hanging="5245"/>
        <w:jc w:val="both"/>
        <w:rPr>
          <w:rFonts w:ascii="Arial" w:hAnsi="Arial" w:cs="Arial"/>
          <w:color w:val="FF0000"/>
        </w:rPr>
      </w:pPr>
    </w:p>
    <w:p w:rsidR="006A6573" w:rsidRPr="00BB2832" w:rsidRDefault="006A6573" w:rsidP="006A6573">
      <w:pPr>
        <w:pStyle w:val="Corpodetexto"/>
        <w:ind w:left="4395"/>
        <w:jc w:val="both"/>
        <w:rPr>
          <w:rFonts w:ascii="Arial" w:hAnsi="Arial" w:cs="Arial"/>
          <w:b/>
          <w:color w:val="000000" w:themeColor="text1"/>
        </w:rPr>
      </w:pPr>
      <w:r w:rsidRPr="00BB2832">
        <w:rPr>
          <w:rFonts w:ascii="Arial" w:hAnsi="Arial" w:cs="Arial"/>
          <w:b/>
          <w:color w:val="000000" w:themeColor="text1"/>
        </w:rPr>
        <w:t>“DISPÕE SOBRE A ABERTURA DE CRÉDITO ADICIONAL ESPECIAL NO ORÇAMENTO DE 2017 E DÁ OUTRAS PROVIDÊNCIAS”.</w:t>
      </w:r>
    </w:p>
    <w:p w:rsidR="0066471C" w:rsidRPr="00BB2832" w:rsidRDefault="0066471C" w:rsidP="00236FBF">
      <w:pPr>
        <w:pStyle w:val="Corpodetexto"/>
        <w:ind w:left="4248" w:firstLine="708"/>
        <w:jc w:val="both"/>
        <w:rPr>
          <w:rFonts w:ascii="Arial" w:hAnsi="Arial" w:cs="Arial"/>
          <w:color w:val="FF0000"/>
        </w:rPr>
      </w:pPr>
    </w:p>
    <w:p w:rsidR="0066471C" w:rsidRPr="00BB2832" w:rsidRDefault="0066471C" w:rsidP="0066471C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  <w:r w:rsidRPr="00BB2832">
        <w:rPr>
          <w:rFonts w:ascii="Arial" w:hAnsi="Arial" w:cs="Arial"/>
          <w:b/>
          <w:i/>
          <w:snapToGrid w:val="0"/>
          <w:color w:val="000000" w:themeColor="text1"/>
          <w:lang w:val="pt-PT"/>
        </w:rPr>
        <w:t xml:space="preserve">O </w:t>
      </w:r>
      <w:r w:rsidRPr="00BB2832">
        <w:rPr>
          <w:rFonts w:ascii="Arial" w:hAnsi="Arial" w:cs="Arial"/>
          <w:b/>
          <w:i/>
          <w:caps/>
          <w:snapToGrid w:val="0"/>
          <w:color w:val="000000" w:themeColor="text1"/>
          <w:lang w:val="pt-PT"/>
        </w:rPr>
        <w:t>Prefeito do Município de Itapuã do Oeste</w:t>
      </w:r>
      <w:r w:rsidR="00A23930" w:rsidRPr="00BB2832">
        <w:rPr>
          <w:rFonts w:ascii="Arial" w:hAnsi="Arial" w:cs="Arial"/>
          <w:b/>
          <w:i/>
          <w:caps/>
          <w:snapToGrid w:val="0"/>
          <w:color w:val="000000" w:themeColor="text1"/>
          <w:lang w:val="pt-PT"/>
        </w:rPr>
        <w:t xml:space="preserve"> faz</w:t>
      </w:r>
      <w:r w:rsidRPr="00BB2832">
        <w:rPr>
          <w:rFonts w:ascii="Arial" w:hAnsi="Arial" w:cs="Arial"/>
          <w:b/>
          <w:snapToGrid w:val="0"/>
          <w:color w:val="000000" w:themeColor="text1"/>
          <w:lang w:val="pt-PT"/>
        </w:rPr>
        <w:t xml:space="preserve"> </w:t>
      </w:r>
      <w:r w:rsidR="00EB3A7D" w:rsidRPr="00BB2832">
        <w:rPr>
          <w:rFonts w:ascii="Arial" w:hAnsi="Arial" w:cs="Arial"/>
          <w:b/>
          <w:snapToGrid w:val="0"/>
          <w:color w:val="000000" w:themeColor="text1"/>
          <w:lang w:val="pt-PT"/>
        </w:rPr>
        <w:t>SABER QUE A CÂMARA MUNICIPAL APROVOU E EU SANCIONO A SEGUINTE LEI:</w:t>
      </w:r>
      <w:r w:rsidR="00EB3A7D" w:rsidRPr="00BB2832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</w:p>
    <w:p w:rsidR="0066471C" w:rsidRPr="00BB2832" w:rsidRDefault="0066471C" w:rsidP="0066471C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FF0000"/>
          <w:lang w:val="pt-PT"/>
        </w:rPr>
      </w:pPr>
    </w:p>
    <w:p w:rsidR="0066471C" w:rsidRPr="00BB2832" w:rsidRDefault="0066471C" w:rsidP="0066471C">
      <w:pPr>
        <w:pStyle w:val="Corpodetexto"/>
        <w:spacing w:after="0"/>
        <w:jc w:val="both"/>
        <w:rPr>
          <w:rFonts w:ascii="Arial" w:hAnsi="Arial" w:cs="Arial"/>
          <w:snapToGrid w:val="0"/>
          <w:color w:val="000000" w:themeColor="text1"/>
          <w:lang w:val="pt-PT"/>
        </w:rPr>
      </w:pPr>
      <w:r w:rsidRPr="00BB2832">
        <w:rPr>
          <w:rFonts w:ascii="Arial" w:hAnsi="Arial" w:cs="Arial"/>
          <w:snapToGrid w:val="0"/>
          <w:color w:val="000000" w:themeColor="text1"/>
          <w:lang w:val="pt-PT"/>
        </w:rPr>
        <w:t xml:space="preserve">Art. 1º - Fica o Poder Executivo Municipal autorizado a abrir </w:t>
      </w:r>
      <w:r w:rsidR="00B9665A" w:rsidRPr="00BB2832">
        <w:rPr>
          <w:rFonts w:ascii="Arial" w:hAnsi="Arial" w:cs="Arial"/>
          <w:snapToGrid w:val="0"/>
          <w:color w:val="000000" w:themeColor="text1"/>
          <w:lang w:val="pt-PT"/>
        </w:rPr>
        <w:t>crédito adicional e</w:t>
      </w:r>
      <w:r w:rsidRPr="00BB2832">
        <w:rPr>
          <w:rFonts w:ascii="Arial" w:hAnsi="Arial" w:cs="Arial"/>
          <w:snapToGrid w:val="0"/>
          <w:color w:val="000000" w:themeColor="text1"/>
          <w:lang w:val="pt-PT"/>
        </w:rPr>
        <w:t>special</w:t>
      </w:r>
      <w:r w:rsidR="00B9665A" w:rsidRPr="00BB2832">
        <w:rPr>
          <w:rFonts w:ascii="Arial" w:hAnsi="Arial" w:cs="Arial"/>
          <w:snapToGrid w:val="0"/>
          <w:color w:val="000000" w:themeColor="text1"/>
          <w:lang w:val="pt-PT"/>
        </w:rPr>
        <w:t>,</w:t>
      </w:r>
      <w:r w:rsidRPr="00BB2832">
        <w:rPr>
          <w:rFonts w:ascii="Arial" w:hAnsi="Arial" w:cs="Arial"/>
          <w:snapToGrid w:val="0"/>
          <w:color w:val="000000" w:themeColor="text1"/>
          <w:lang w:val="pt-PT"/>
        </w:rPr>
        <w:t xml:space="preserve"> no Orçamento vigente, </w:t>
      </w:r>
      <w:r w:rsidR="006A6573" w:rsidRPr="00BB2832">
        <w:rPr>
          <w:rFonts w:ascii="Arial" w:hAnsi="Arial" w:cs="Arial"/>
          <w:snapToGrid w:val="0"/>
          <w:color w:val="000000" w:themeColor="text1"/>
          <w:lang w:val="pt-PT"/>
        </w:rPr>
        <w:t>na ordem</w:t>
      </w:r>
      <w:r w:rsidRPr="00BB2832">
        <w:rPr>
          <w:rFonts w:ascii="Arial" w:hAnsi="Arial" w:cs="Arial"/>
          <w:snapToGrid w:val="0"/>
          <w:color w:val="000000" w:themeColor="text1"/>
          <w:lang w:val="pt-PT"/>
        </w:rPr>
        <w:t xml:space="preserve"> de</w:t>
      </w:r>
      <w:r w:rsidR="006A6573" w:rsidRPr="00BB2832">
        <w:rPr>
          <w:rFonts w:ascii="Arial" w:hAnsi="Arial" w:cs="Arial"/>
          <w:color w:val="000000" w:themeColor="text1"/>
        </w:rPr>
        <w:t xml:space="preserve"> R$ 193.541,00 </w:t>
      </w:r>
      <w:proofErr w:type="gramStart"/>
      <w:r w:rsidR="006A6573" w:rsidRPr="00BB2832">
        <w:rPr>
          <w:rFonts w:ascii="Arial" w:hAnsi="Arial" w:cs="Arial"/>
          <w:color w:val="000000" w:themeColor="text1"/>
        </w:rPr>
        <w:t xml:space="preserve">( </w:t>
      </w:r>
      <w:proofErr w:type="gramEnd"/>
      <w:r w:rsidR="006A6573" w:rsidRPr="00BB2832">
        <w:rPr>
          <w:rFonts w:ascii="Arial" w:hAnsi="Arial" w:cs="Arial"/>
          <w:color w:val="000000" w:themeColor="text1"/>
        </w:rPr>
        <w:t>cento e noventa e três mil quinhentos e quarenta e um reais)</w:t>
      </w:r>
      <w:r w:rsidR="00B9665A" w:rsidRPr="00BB2832">
        <w:rPr>
          <w:rFonts w:ascii="Arial" w:hAnsi="Arial" w:cs="Arial"/>
          <w:color w:val="000000" w:themeColor="text1"/>
        </w:rPr>
        <w:t xml:space="preserve">, </w:t>
      </w:r>
      <w:r w:rsidRPr="00BB2832">
        <w:rPr>
          <w:rFonts w:ascii="Arial" w:hAnsi="Arial" w:cs="Arial"/>
          <w:snapToGrid w:val="0"/>
          <w:color w:val="000000" w:themeColor="text1"/>
          <w:lang w:val="pt-PT"/>
        </w:rPr>
        <w:t>no Programa a seguir mencionado:</w:t>
      </w:r>
    </w:p>
    <w:p w:rsidR="0066471C" w:rsidRPr="00BB2832" w:rsidRDefault="0066471C" w:rsidP="0066471C">
      <w:pPr>
        <w:jc w:val="both"/>
        <w:rPr>
          <w:rFonts w:ascii="Arial" w:hAnsi="Arial" w:cs="Arial"/>
          <w:color w:val="FF0000"/>
          <w:sz w:val="24"/>
          <w:szCs w:val="24"/>
          <w:lang w:val="pt-PT"/>
        </w:rPr>
      </w:pPr>
    </w:p>
    <w:p w:rsidR="005E0DE1" w:rsidRPr="00336228" w:rsidRDefault="005E0DE1" w:rsidP="005E0DE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36228">
        <w:rPr>
          <w:rFonts w:ascii="Arial" w:hAnsi="Arial" w:cs="Arial"/>
          <w:color w:val="000000" w:themeColor="text1"/>
          <w:sz w:val="24"/>
          <w:szCs w:val="24"/>
        </w:rPr>
        <w:t xml:space="preserve">Órgão: 002 – Poder Executivo </w:t>
      </w:r>
    </w:p>
    <w:p w:rsidR="005E0DE1" w:rsidRPr="00336228" w:rsidRDefault="005E0DE1" w:rsidP="005E0DE1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36228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Unidade: </w:t>
      </w:r>
      <w:proofErr w:type="gramStart"/>
      <w:r w:rsidRPr="00336228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05 – Secretaria</w:t>
      </w:r>
      <w:proofErr w:type="gramEnd"/>
      <w:r w:rsidRPr="00336228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Municipal de Saude  </w:t>
      </w:r>
    </w:p>
    <w:p w:rsidR="005E0DE1" w:rsidRPr="00336228" w:rsidRDefault="005E0DE1" w:rsidP="005E0DE1">
      <w:pPr>
        <w:pStyle w:val="Corpodetexto"/>
        <w:spacing w:after="0"/>
        <w:jc w:val="both"/>
        <w:rPr>
          <w:rFonts w:ascii="Arial" w:hAnsi="Arial" w:cs="Arial"/>
          <w:snapToGrid w:val="0"/>
          <w:color w:val="000000" w:themeColor="text1"/>
          <w:lang w:val="pt-PT"/>
        </w:rPr>
      </w:pPr>
      <w:r w:rsidRPr="00336228">
        <w:rPr>
          <w:rFonts w:ascii="Arial" w:hAnsi="Arial" w:cs="Arial"/>
          <w:snapToGrid w:val="0"/>
          <w:color w:val="000000" w:themeColor="text1"/>
          <w:lang w:val="pt-PT"/>
        </w:rPr>
        <w:t>Pr</w:t>
      </w:r>
      <w:r w:rsidR="00F933C1" w:rsidRPr="00336228">
        <w:rPr>
          <w:rFonts w:ascii="Arial" w:hAnsi="Arial" w:cs="Arial"/>
          <w:snapToGrid w:val="0"/>
          <w:color w:val="000000" w:themeColor="text1"/>
          <w:lang w:val="pt-PT"/>
        </w:rPr>
        <w:t xml:space="preserve">ojeto </w:t>
      </w:r>
      <w:proofErr w:type="gramStart"/>
      <w:r w:rsidR="00F933C1" w:rsidRPr="00336228">
        <w:rPr>
          <w:rFonts w:ascii="Arial" w:hAnsi="Arial" w:cs="Arial"/>
          <w:snapToGrid w:val="0"/>
          <w:color w:val="000000" w:themeColor="text1"/>
          <w:lang w:val="pt-PT"/>
        </w:rPr>
        <w:t>Atividade:</w:t>
      </w:r>
      <w:proofErr w:type="gramEnd"/>
      <w:r w:rsidR="00F933C1" w:rsidRPr="00336228">
        <w:rPr>
          <w:rFonts w:ascii="Arial" w:hAnsi="Arial" w:cs="Arial"/>
          <w:snapToGrid w:val="0"/>
          <w:color w:val="000000" w:themeColor="text1"/>
          <w:lang w:val="pt-PT"/>
        </w:rPr>
        <w:t>10.301.1004.2178</w:t>
      </w:r>
      <w:r w:rsidRPr="00336228">
        <w:rPr>
          <w:rFonts w:ascii="Arial" w:hAnsi="Arial" w:cs="Arial"/>
          <w:snapToGrid w:val="0"/>
          <w:color w:val="000000" w:themeColor="text1"/>
          <w:lang w:val="pt-PT"/>
        </w:rPr>
        <w:t xml:space="preserve">.0000 </w:t>
      </w:r>
      <w:r w:rsidRPr="00336228">
        <w:rPr>
          <w:rFonts w:ascii="Arial" w:hAnsi="Arial" w:cs="Arial"/>
          <w:color w:val="000000" w:themeColor="text1"/>
        </w:rPr>
        <w:t xml:space="preserve">- Gerenciamento de Recursos Vinculados  </w:t>
      </w:r>
    </w:p>
    <w:p w:rsidR="00F933C1" w:rsidRPr="00BB2832" w:rsidRDefault="00F933C1" w:rsidP="005E0DE1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4"/>
          <w:szCs w:val="24"/>
        </w:rPr>
      </w:pPr>
      <w:r w:rsidRPr="00336228">
        <w:rPr>
          <w:rFonts w:ascii="Arial" w:hAnsi="Arial" w:cs="Arial"/>
          <w:color w:val="000000" w:themeColor="text1"/>
          <w:sz w:val="24"/>
          <w:szCs w:val="24"/>
        </w:rPr>
        <w:t>44.90.42 - Equipamento e Material Permanente</w:t>
      </w:r>
      <w:r w:rsidR="00C75D5E" w:rsidRPr="00336228">
        <w:rPr>
          <w:rFonts w:ascii="Arial" w:hAnsi="Arial" w:cs="Arial"/>
          <w:color w:val="000000" w:themeColor="text1"/>
          <w:sz w:val="24"/>
          <w:szCs w:val="24"/>
        </w:rPr>
        <w:t xml:space="preserve"> / Convenio</w:t>
      </w:r>
      <w:proofErr w:type="gramStart"/>
      <w:r w:rsidR="00C75D5E" w:rsidRPr="00336228">
        <w:rPr>
          <w:rFonts w:ascii="Arial" w:hAnsi="Arial" w:cs="Arial"/>
          <w:color w:val="000000" w:themeColor="text1"/>
          <w:sz w:val="24"/>
          <w:szCs w:val="24"/>
        </w:rPr>
        <w:t xml:space="preserve">  ...</w:t>
      </w:r>
      <w:proofErr w:type="gramEnd"/>
      <w:r w:rsidRPr="00336228">
        <w:rPr>
          <w:rFonts w:ascii="Arial" w:hAnsi="Arial" w:cs="Arial"/>
          <w:color w:val="000000" w:themeColor="text1"/>
          <w:sz w:val="24"/>
          <w:szCs w:val="24"/>
        </w:rPr>
        <w:t xml:space="preserve">R$     </w:t>
      </w:r>
      <w:r w:rsidR="00FD7C33" w:rsidRPr="00336228">
        <w:rPr>
          <w:rFonts w:ascii="Arial" w:hAnsi="Arial" w:cs="Arial"/>
          <w:color w:val="000000" w:themeColor="text1"/>
          <w:sz w:val="24"/>
          <w:szCs w:val="24"/>
        </w:rPr>
        <w:t>193.541,00</w:t>
      </w:r>
    </w:p>
    <w:p w:rsidR="00236FBF" w:rsidRPr="00BB2832" w:rsidRDefault="00236FBF" w:rsidP="00236FBF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FF0000"/>
          <w:lang w:val="pt-PT"/>
        </w:rPr>
      </w:pPr>
    </w:p>
    <w:p w:rsidR="00FD7C33" w:rsidRPr="00BB2832" w:rsidRDefault="00FD7C33" w:rsidP="00FD7C33">
      <w:pPr>
        <w:tabs>
          <w:tab w:val="left" w:pos="113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B2832">
        <w:rPr>
          <w:rFonts w:ascii="Arial" w:hAnsi="Arial" w:cs="Arial"/>
          <w:b/>
          <w:color w:val="000000" w:themeColor="text1"/>
          <w:sz w:val="24"/>
          <w:szCs w:val="24"/>
        </w:rPr>
        <w:t>Art. 2º</w:t>
      </w:r>
      <w:r w:rsidRPr="00BB2832">
        <w:rPr>
          <w:rFonts w:ascii="Arial" w:hAnsi="Arial" w:cs="Arial"/>
          <w:color w:val="000000" w:themeColor="text1"/>
          <w:sz w:val="24"/>
          <w:szCs w:val="24"/>
        </w:rPr>
        <w:t xml:space="preserve"> - Para dar cobertura orçamentária ao presente </w:t>
      </w:r>
      <w:proofErr w:type="spellStart"/>
      <w:proofErr w:type="gramStart"/>
      <w:r w:rsidRPr="00BB2832">
        <w:rPr>
          <w:rFonts w:ascii="Arial" w:hAnsi="Arial" w:cs="Arial"/>
          <w:color w:val="000000" w:themeColor="text1"/>
          <w:sz w:val="24"/>
          <w:szCs w:val="24"/>
        </w:rPr>
        <w:t>crédito,</w:t>
      </w:r>
      <w:proofErr w:type="gramEnd"/>
      <w:r w:rsidRPr="00BB2832">
        <w:rPr>
          <w:rFonts w:ascii="Arial" w:hAnsi="Arial" w:cs="Arial"/>
          <w:color w:val="000000" w:themeColor="text1"/>
          <w:sz w:val="24"/>
          <w:szCs w:val="24"/>
        </w:rPr>
        <w:t>o</w:t>
      </w:r>
      <w:proofErr w:type="spellEnd"/>
      <w:r w:rsidRPr="00BB2832">
        <w:rPr>
          <w:rFonts w:ascii="Arial" w:hAnsi="Arial" w:cs="Arial"/>
          <w:color w:val="000000" w:themeColor="text1"/>
          <w:sz w:val="24"/>
          <w:szCs w:val="24"/>
        </w:rPr>
        <w:t xml:space="preserve"> recurso advirão  de excesso de arrecadação, através de recebimento de convenio/ recursos vinculados,  Previstos no Art. 43 § 1º Item II da Lei 4.320/64, </w:t>
      </w:r>
    </w:p>
    <w:p w:rsidR="00FD7C33" w:rsidRPr="00BB2832" w:rsidRDefault="00FD7C33" w:rsidP="00236FBF">
      <w:pPr>
        <w:pStyle w:val="Corpodetexto"/>
        <w:spacing w:after="0"/>
        <w:jc w:val="both"/>
        <w:rPr>
          <w:rFonts w:ascii="Arial" w:hAnsi="Arial" w:cs="Arial"/>
          <w:snapToGrid w:val="0"/>
          <w:color w:val="FF0000"/>
        </w:rPr>
      </w:pPr>
    </w:p>
    <w:p w:rsidR="00BB2832" w:rsidRPr="00BB2832" w:rsidRDefault="00BB2832" w:rsidP="00BB2832">
      <w:pPr>
        <w:pStyle w:val="Corpodetexto"/>
        <w:tabs>
          <w:tab w:val="left" w:pos="1134"/>
          <w:tab w:val="left" w:pos="1276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BB2832">
        <w:rPr>
          <w:rFonts w:ascii="Arial" w:hAnsi="Arial" w:cs="Arial"/>
          <w:b/>
          <w:color w:val="000000" w:themeColor="text1"/>
        </w:rPr>
        <w:t xml:space="preserve">Art. 3º - </w:t>
      </w:r>
      <w:r w:rsidRPr="00BB2832">
        <w:rPr>
          <w:rFonts w:ascii="Arial" w:hAnsi="Arial" w:cs="Arial"/>
          <w:color w:val="000000" w:themeColor="text1"/>
        </w:rPr>
        <w:t>Os créditos que trata a presente lei serão abertos por Decreto do Executivo, em conformidade com as disposições do artigo 42 c/c o artigo 46 da Lei Federal n.º 4.320/64.</w:t>
      </w:r>
    </w:p>
    <w:p w:rsidR="00BB2832" w:rsidRPr="00BB2832" w:rsidRDefault="00BB2832" w:rsidP="00BB2832">
      <w:pPr>
        <w:tabs>
          <w:tab w:val="left" w:pos="1134"/>
          <w:tab w:val="left" w:pos="1276"/>
          <w:tab w:val="left" w:pos="1560"/>
        </w:tabs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BB2832" w:rsidRPr="00BB2832" w:rsidRDefault="00BB2832" w:rsidP="00BB2832">
      <w:pPr>
        <w:tabs>
          <w:tab w:val="left" w:pos="1134"/>
          <w:tab w:val="left" w:pos="1276"/>
          <w:tab w:val="left" w:pos="156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B2832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>Art. 4º</w:t>
      </w:r>
      <w:r w:rsidRPr="00BB2832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- Esta lei entrará em vigor na data de sua publicação, </w:t>
      </w:r>
      <w:r w:rsidRPr="00BB2832">
        <w:rPr>
          <w:rFonts w:ascii="Arial" w:hAnsi="Arial" w:cs="Arial"/>
          <w:color w:val="000000" w:themeColor="text1"/>
          <w:sz w:val="24"/>
          <w:szCs w:val="24"/>
        </w:rPr>
        <w:t>revogando as disposições em contrário.</w:t>
      </w:r>
    </w:p>
    <w:p w:rsidR="00874F04" w:rsidRPr="00BB2832" w:rsidRDefault="00310DFC" w:rsidP="00874F04">
      <w:pPr>
        <w:pStyle w:val="Corpodetexto"/>
        <w:spacing w:after="0"/>
        <w:rPr>
          <w:rFonts w:ascii="Arial" w:hAnsi="Arial" w:cs="Arial"/>
          <w:color w:val="FF0000"/>
        </w:rPr>
      </w:pPr>
      <w:r w:rsidRPr="00BB2832">
        <w:rPr>
          <w:rFonts w:ascii="Arial" w:hAnsi="Arial" w:cs="Arial"/>
          <w:color w:val="FF0000"/>
        </w:rPr>
        <w:t xml:space="preserve">                                                </w:t>
      </w:r>
    </w:p>
    <w:p w:rsidR="00BB2832" w:rsidRPr="00BB2832" w:rsidRDefault="00BB2832" w:rsidP="00874F04">
      <w:pPr>
        <w:pStyle w:val="Corpodetexto"/>
        <w:spacing w:after="0"/>
        <w:jc w:val="right"/>
        <w:rPr>
          <w:rFonts w:ascii="Arial" w:hAnsi="Arial" w:cs="Arial"/>
          <w:color w:val="FF0000"/>
        </w:rPr>
      </w:pPr>
    </w:p>
    <w:p w:rsidR="00236FBF" w:rsidRPr="00BB2832" w:rsidRDefault="0066471C" w:rsidP="00874F04">
      <w:pPr>
        <w:pStyle w:val="Corpodetexto"/>
        <w:spacing w:after="0"/>
        <w:jc w:val="right"/>
        <w:rPr>
          <w:rFonts w:ascii="Arial" w:hAnsi="Arial" w:cs="Arial"/>
          <w:color w:val="000000" w:themeColor="text1"/>
        </w:rPr>
      </w:pPr>
      <w:r w:rsidRPr="00BB2832">
        <w:rPr>
          <w:rFonts w:ascii="Arial" w:hAnsi="Arial" w:cs="Arial"/>
          <w:color w:val="000000" w:themeColor="text1"/>
        </w:rPr>
        <w:t xml:space="preserve">Itapuã do Oeste - RO, </w:t>
      </w:r>
      <w:r w:rsidR="00BB2832" w:rsidRPr="00BB2832">
        <w:rPr>
          <w:rFonts w:ascii="Arial" w:hAnsi="Arial" w:cs="Arial"/>
          <w:color w:val="000000" w:themeColor="text1"/>
        </w:rPr>
        <w:t>21</w:t>
      </w:r>
      <w:proofErr w:type="gramStart"/>
      <w:r w:rsidR="00CF4DFD" w:rsidRPr="00BB2832">
        <w:rPr>
          <w:rFonts w:ascii="Arial" w:hAnsi="Arial" w:cs="Arial"/>
          <w:color w:val="000000" w:themeColor="text1"/>
        </w:rPr>
        <w:t xml:space="preserve"> </w:t>
      </w:r>
      <w:r w:rsidRPr="00BB2832">
        <w:rPr>
          <w:rFonts w:ascii="Arial" w:hAnsi="Arial" w:cs="Arial"/>
          <w:color w:val="000000" w:themeColor="text1"/>
        </w:rPr>
        <w:t xml:space="preserve"> </w:t>
      </w:r>
      <w:proofErr w:type="gramEnd"/>
      <w:r w:rsidRPr="00BB2832">
        <w:rPr>
          <w:rFonts w:ascii="Arial" w:hAnsi="Arial" w:cs="Arial"/>
          <w:color w:val="000000" w:themeColor="text1"/>
        </w:rPr>
        <w:t xml:space="preserve">de </w:t>
      </w:r>
      <w:r w:rsidR="00BB2832" w:rsidRPr="00BB2832">
        <w:rPr>
          <w:rFonts w:ascii="Arial" w:hAnsi="Arial" w:cs="Arial"/>
          <w:color w:val="000000" w:themeColor="text1"/>
        </w:rPr>
        <w:t>Julho</w:t>
      </w:r>
      <w:r w:rsidR="00CF4DFD" w:rsidRPr="00BB2832">
        <w:rPr>
          <w:rFonts w:ascii="Arial" w:hAnsi="Arial" w:cs="Arial"/>
          <w:color w:val="000000" w:themeColor="text1"/>
        </w:rPr>
        <w:t xml:space="preserve"> de 201</w:t>
      </w:r>
      <w:r w:rsidR="00236FBF" w:rsidRPr="00BB2832">
        <w:rPr>
          <w:rFonts w:ascii="Arial" w:hAnsi="Arial" w:cs="Arial"/>
          <w:color w:val="000000" w:themeColor="text1"/>
        </w:rPr>
        <w:t>7</w:t>
      </w:r>
    </w:p>
    <w:p w:rsidR="003447E8" w:rsidRPr="00BB2832" w:rsidRDefault="003447E8" w:rsidP="003447E8">
      <w:pPr>
        <w:pStyle w:val="Corpodetexto"/>
        <w:spacing w:after="0"/>
        <w:rPr>
          <w:rFonts w:ascii="Arial" w:hAnsi="Arial" w:cs="Arial"/>
          <w:color w:val="000000" w:themeColor="text1"/>
        </w:rPr>
      </w:pPr>
    </w:p>
    <w:p w:rsidR="00BB2832" w:rsidRPr="00BB2832" w:rsidRDefault="00BB2832" w:rsidP="003447E8">
      <w:pPr>
        <w:pStyle w:val="Corpodetexto"/>
        <w:spacing w:after="0"/>
        <w:rPr>
          <w:rFonts w:ascii="Arial" w:hAnsi="Arial" w:cs="Arial"/>
          <w:color w:val="000000" w:themeColor="text1"/>
        </w:rPr>
      </w:pPr>
    </w:p>
    <w:p w:rsidR="00BB2832" w:rsidRPr="00BB2832" w:rsidRDefault="00BB2832" w:rsidP="003447E8">
      <w:pPr>
        <w:pStyle w:val="Corpodetexto"/>
        <w:spacing w:after="0"/>
        <w:rPr>
          <w:rFonts w:ascii="Arial" w:hAnsi="Arial" w:cs="Arial"/>
          <w:color w:val="000000" w:themeColor="text1"/>
        </w:rPr>
      </w:pPr>
    </w:p>
    <w:p w:rsidR="00BB2832" w:rsidRPr="00BB2832" w:rsidRDefault="00BB2832" w:rsidP="003447E8">
      <w:pPr>
        <w:pStyle w:val="Corpodetexto"/>
        <w:spacing w:after="0"/>
        <w:rPr>
          <w:rFonts w:ascii="Arial" w:hAnsi="Arial" w:cs="Arial"/>
          <w:color w:val="000000" w:themeColor="text1"/>
        </w:rPr>
      </w:pPr>
    </w:p>
    <w:p w:rsidR="00BE79B5" w:rsidRPr="00BB2832" w:rsidRDefault="00BE79B5" w:rsidP="00BE79B5">
      <w:pPr>
        <w:jc w:val="center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  <w:r w:rsidRPr="00BB2832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t>MOISÉS GARCIA CAVALHEIRO</w:t>
      </w:r>
    </w:p>
    <w:p w:rsidR="00BE79B5" w:rsidRPr="00BB2832" w:rsidRDefault="00BE79B5" w:rsidP="00BE79B5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BB2832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203050" w:rsidRPr="00BB2832" w:rsidRDefault="00203050" w:rsidP="00874F04">
      <w:pPr>
        <w:pStyle w:val="Corpodetexto"/>
        <w:spacing w:after="0"/>
        <w:rPr>
          <w:rFonts w:ascii="Arial" w:hAnsi="Arial" w:cs="Arial"/>
          <w:color w:val="FF0000"/>
        </w:rPr>
      </w:pPr>
    </w:p>
    <w:sectPr w:rsidR="00203050" w:rsidRPr="00BB2832" w:rsidSect="006F6521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6C8" w:rsidRDefault="00AC46C8" w:rsidP="00874F04">
      <w:r>
        <w:separator/>
      </w:r>
    </w:p>
  </w:endnote>
  <w:endnote w:type="continuationSeparator" w:id="0">
    <w:p w:rsidR="00AC46C8" w:rsidRDefault="00AC46C8" w:rsidP="0087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6C8" w:rsidRDefault="00AC46C8" w:rsidP="00874F04">
      <w:r>
        <w:separator/>
      </w:r>
    </w:p>
  </w:footnote>
  <w:footnote w:type="continuationSeparator" w:id="0">
    <w:p w:rsidR="00AC46C8" w:rsidRDefault="00AC46C8" w:rsidP="00874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1C"/>
    <w:rsid w:val="000047F8"/>
    <w:rsid w:val="0000765A"/>
    <w:rsid w:val="00025A5F"/>
    <w:rsid w:val="000505E3"/>
    <w:rsid w:val="00060D24"/>
    <w:rsid w:val="00062C56"/>
    <w:rsid w:val="000747B4"/>
    <w:rsid w:val="0009669D"/>
    <w:rsid w:val="000A0C90"/>
    <w:rsid w:val="000D1498"/>
    <w:rsid w:val="000D5F34"/>
    <w:rsid w:val="000E1CA5"/>
    <w:rsid w:val="000E7092"/>
    <w:rsid w:val="00101136"/>
    <w:rsid w:val="00103720"/>
    <w:rsid w:val="00115043"/>
    <w:rsid w:val="001150B4"/>
    <w:rsid w:val="00126314"/>
    <w:rsid w:val="00140426"/>
    <w:rsid w:val="00151D49"/>
    <w:rsid w:val="00182569"/>
    <w:rsid w:val="001843D8"/>
    <w:rsid w:val="001B3744"/>
    <w:rsid w:val="001B6BED"/>
    <w:rsid w:val="001D5D94"/>
    <w:rsid w:val="00203050"/>
    <w:rsid w:val="00203750"/>
    <w:rsid w:val="0020437C"/>
    <w:rsid w:val="002044DC"/>
    <w:rsid w:val="00224F19"/>
    <w:rsid w:val="00231C45"/>
    <w:rsid w:val="00236FBF"/>
    <w:rsid w:val="00250DA1"/>
    <w:rsid w:val="00285132"/>
    <w:rsid w:val="0029597B"/>
    <w:rsid w:val="002C53C6"/>
    <w:rsid w:val="002D2E94"/>
    <w:rsid w:val="002F61F9"/>
    <w:rsid w:val="00310DFC"/>
    <w:rsid w:val="003215BE"/>
    <w:rsid w:val="0032707E"/>
    <w:rsid w:val="00333134"/>
    <w:rsid w:val="00335009"/>
    <w:rsid w:val="00336228"/>
    <w:rsid w:val="003447E8"/>
    <w:rsid w:val="003737E7"/>
    <w:rsid w:val="003768A1"/>
    <w:rsid w:val="00394A5C"/>
    <w:rsid w:val="003F3E98"/>
    <w:rsid w:val="00407971"/>
    <w:rsid w:val="00422053"/>
    <w:rsid w:val="00432836"/>
    <w:rsid w:val="0044531C"/>
    <w:rsid w:val="00452146"/>
    <w:rsid w:val="004579A7"/>
    <w:rsid w:val="00467178"/>
    <w:rsid w:val="00475132"/>
    <w:rsid w:val="00477CEC"/>
    <w:rsid w:val="00480B38"/>
    <w:rsid w:val="00480C44"/>
    <w:rsid w:val="004B37B1"/>
    <w:rsid w:val="004D232F"/>
    <w:rsid w:val="004D7C11"/>
    <w:rsid w:val="00501334"/>
    <w:rsid w:val="0050469D"/>
    <w:rsid w:val="00520A9F"/>
    <w:rsid w:val="005240DD"/>
    <w:rsid w:val="00554FBE"/>
    <w:rsid w:val="0056128F"/>
    <w:rsid w:val="00562E33"/>
    <w:rsid w:val="005968DF"/>
    <w:rsid w:val="00597126"/>
    <w:rsid w:val="005A0AA8"/>
    <w:rsid w:val="005C4846"/>
    <w:rsid w:val="005C6931"/>
    <w:rsid w:val="005E0DE1"/>
    <w:rsid w:val="0060182E"/>
    <w:rsid w:val="006103C1"/>
    <w:rsid w:val="00610634"/>
    <w:rsid w:val="0063088B"/>
    <w:rsid w:val="00632863"/>
    <w:rsid w:val="006451B2"/>
    <w:rsid w:val="00651021"/>
    <w:rsid w:val="0066471C"/>
    <w:rsid w:val="0067425C"/>
    <w:rsid w:val="006A5CD2"/>
    <w:rsid w:val="006A6573"/>
    <w:rsid w:val="006D2FC4"/>
    <w:rsid w:val="006F6521"/>
    <w:rsid w:val="00703C79"/>
    <w:rsid w:val="007226C5"/>
    <w:rsid w:val="00724B72"/>
    <w:rsid w:val="00747CD8"/>
    <w:rsid w:val="007533CB"/>
    <w:rsid w:val="007665B7"/>
    <w:rsid w:val="0078019B"/>
    <w:rsid w:val="0078159F"/>
    <w:rsid w:val="00792308"/>
    <w:rsid w:val="007946C6"/>
    <w:rsid w:val="0079655F"/>
    <w:rsid w:val="007A6533"/>
    <w:rsid w:val="007B0E46"/>
    <w:rsid w:val="007B5262"/>
    <w:rsid w:val="007C469D"/>
    <w:rsid w:val="007F20AA"/>
    <w:rsid w:val="007F4BAA"/>
    <w:rsid w:val="00803A95"/>
    <w:rsid w:val="008107FA"/>
    <w:rsid w:val="00821B72"/>
    <w:rsid w:val="00830449"/>
    <w:rsid w:val="0083562F"/>
    <w:rsid w:val="0084737D"/>
    <w:rsid w:val="008708BF"/>
    <w:rsid w:val="00874F04"/>
    <w:rsid w:val="00891B9A"/>
    <w:rsid w:val="008F22B4"/>
    <w:rsid w:val="008F330D"/>
    <w:rsid w:val="009024BD"/>
    <w:rsid w:val="00937EA8"/>
    <w:rsid w:val="00973B16"/>
    <w:rsid w:val="009911E2"/>
    <w:rsid w:val="0099649E"/>
    <w:rsid w:val="009A4490"/>
    <w:rsid w:val="009C3348"/>
    <w:rsid w:val="009C70F4"/>
    <w:rsid w:val="009D0143"/>
    <w:rsid w:val="009D2735"/>
    <w:rsid w:val="00A23930"/>
    <w:rsid w:val="00A277F5"/>
    <w:rsid w:val="00A8280C"/>
    <w:rsid w:val="00A960F7"/>
    <w:rsid w:val="00AA78AC"/>
    <w:rsid w:val="00AB7915"/>
    <w:rsid w:val="00AC46C8"/>
    <w:rsid w:val="00AC5512"/>
    <w:rsid w:val="00B05950"/>
    <w:rsid w:val="00B21849"/>
    <w:rsid w:val="00B24270"/>
    <w:rsid w:val="00B42B52"/>
    <w:rsid w:val="00B649CD"/>
    <w:rsid w:val="00B65DBE"/>
    <w:rsid w:val="00B6643E"/>
    <w:rsid w:val="00B72F23"/>
    <w:rsid w:val="00B9665A"/>
    <w:rsid w:val="00BA4230"/>
    <w:rsid w:val="00BB2832"/>
    <w:rsid w:val="00BC4B60"/>
    <w:rsid w:val="00BD65BC"/>
    <w:rsid w:val="00BD6C0F"/>
    <w:rsid w:val="00BE79B5"/>
    <w:rsid w:val="00BF01CA"/>
    <w:rsid w:val="00BF05A5"/>
    <w:rsid w:val="00BF25A0"/>
    <w:rsid w:val="00BF2998"/>
    <w:rsid w:val="00C04F58"/>
    <w:rsid w:val="00C10A11"/>
    <w:rsid w:val="00C1620E"/>
    <w:rsid w:val="00C16E38"/>
    <w:rsid w:val="00C75D5E"/>
    <w:rsid w:val="00C94AF0"/>
    <w:rsid w:val="00CA1F60"/>
    <w:rsid w:val="00CE3D56"/>
    <w:rsid w:val="00CE50AA"/>
    <w:rsid w:val="00CF4DFD"/>
    <w:rsid w:val="00CF7302"/>
    <w:rsid w:val="00D00D7D"/>
    <w:rsid w:val="00D16CDF"/>
    <w:rsid w:val="00D228B5"/>
    <w:rsid w:val="00D30B2E"/>
    <w:rsid w:val="00D4137B"/>
    <w:rsid w:val="00D50A6B"/>
    <w:rsid w:val="00D818E1"/>
    <w:rsid w:val="00D81FA4"/>
    <w:rsid w:val="00D93686"/>
    <w:rsid w:val="00DA1A65"/>
    <w:rsid w:val="00DB4252"/>
    <w:rsid w:val="00DB6E10"/>
    <w:rsid w:val="00DD72C8"/>
    <w:rsid w:val="00E220BD"/>
    <w:rsid w:val="00E23FDB"/>
    <w:rsid w:val="00E42FBC"/>
    <w:rsid w:val="00E54BC5"/>
    <w:rsid w:val="00E573EE"/>
    <w:rsid w:val="00E63B76"/>
    <w:rsid w:val="00E72B04"/>
    <w:rsid w:val="00E72C6B"/>
    <w:rsid w:val="00E759BC"/>
    <w:rsid w:val="00E84231"/>
    <w:rsid w:val="00EA0DD0"/>
    <w:rsid w:val="00EB3A7D"/>
    <w:rsid w:val="00EB75C6"/>
    <w:rsid w:val="00EC1E75"/>
    <w:rsid w:val="00ED6188"/>
    <w:rsid w:val="00F35E26"/>
    <w:rsid w:val="00F520AE"/>
    <w:rsid w:val="00F5565F"/>
    <w:rsid w:val="00F57EC3"/>
    <w:rsid w:val="00F756CE"/>
    <w:rsid w:val="00F76E40"/>
    <w:rsid w:val="00F91EE9"/>
    <w:rsid w:val="00F933C1"/>
    <w:rsid w:val="00FD7C33"/>
    <w:rsid w:val="00FE3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74F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74F0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74F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74F0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4977</dc:creator>
  <cp:lastModifiedBy>Camara</cp:lastModifiedBy>
  <cp:revision>2</cp:revision>
  <cp:lastPrinted>2017-04-06T14:28:00Z</cp:lastPrinted>
  <dcterms:created xsi:type="dcterms:W3CDTF">2017-08-02T15:34:00Z</dcterms:created>
  <dcterms:modified xsi:type="dcterms:W3CDTF">2017-08-02T15:34:00Z</dcterms:modified>
</cp:coreProperties>
</file>