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D1" w:rsidRDefault="00EE0FD1" w:rsidP="00EE0FD1">
      <w:pPr>
        <w:jc w:val="both"/>
        <w:rPr>
          <w:rFonts w:ascii="Arial" w:hAnsi="Arial" w:cs="Arial"/>
          <w:color w:val="000000"/>
        </w:rPr>
      </w:pPr>
    </w:p>
    <w:p w:rsidR="00634CDD" w:rsidRPr="00014242" w:rsidRDefault="00FF58C1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Mensagem nº 009/2017                           I</w:t>
      </w:r>
      <w:r w:rsidR="00634CDD">
        <w:rPr>
          <w:rFonts w:ascii="Arial" w:hAnsi="Arial" w:cs="Arial"/>
        </w:rPr>
        <w:t>tapuã D’Oeste RO 2</w:t>
      </w:r>
      <w:r>
        <w:rPr>
          <w:rFonts w:ascii="Arial" w:hAnsi="Arial" w:cs="Arial"/>
        </w:rPr>
        <w:t>3</w:t>
      </w:r>
      <w:r w:rsidR="00634CDD">
        <w:rPr>
          <w:rFonts w:ascii="Arial" w:hAnsi="Arial" w:cs="Arial"/>
        </w:rPr>
        <w:t xml:space="preserve"> de Janeiro de 2017.</w:t>
      </w:r>
    </w:p>
    <w:p w:rsidR="00634CDD" w:rsidRDefault="00634CDD" w:rsidP="00EE0FD1">
      <w:pPr>
        <w:jc w:val="both"/>
        <w:rPr>
          <w:rFonts w:ascii="Arial" w:hAnsi="Arial" w:cs="Arial"/>
          <w:color w:val="000000"/>
        </w:rPr>
      </w:pPr>
    </w:p>
    <w:p w:rsidR="00634CDD" w:rsidRPr="00014242" w:rsidRDefault="00634CDD" w:rsidP="00EE0FD1">
      <w:pPr>
        <w:jc w:val="both"/>
        <w:rPr>
          <w:rFonts w:ascii="Arial" w:hAnsi="Arial" w:cs="Arial"/>
          <w:b/>
          <w:color w:val="000000"/>
        </w:rPr>
      </w:pPr>
      <w:r w:rsidRPr="00014242">
        <w:rPr>
          <w:rFonts w:ascii="Arial" w:hAnsi="Arial" w:cs="Arial"/>
          <w:color w:val="000000"/>
        </w:rPr>
        <w:t>Exmo. Sr</w:t>
      </w:r>
      <w:r>
        <w:rPr>
          <w:rFonts w:ascii="Arial" w:hAnsi="Arial" w:cs="Arial"/>
          <w:color w:val="000000"/>
        </w:rPr>
        <w:t xml:space="preserve">. </w:t>
      </w:r>
      <w:r w:rsidRPr="00774104">
        <w:rPr>
          <w:rFonts w:ascii="Arial" w:hAnsi="Arial" w:cs="Arial"/>
          <w:b/>
        </w:rPr>
        <w:t>Itamar Jose Felix</w:t>
      </w:r>
    </w:p>
    <w:p w:rsidR="00634CDD" w:rsidRPr="00014242" w:rsidRDefault="00634CDD" w:rsidP="00EE0FD1">
      <w:pPr>
        <w:jc w:val="both"/>
        <w:rPr>
          <w:rFonts w:ascii="Arial" w:hAnsi="Arial" w:cs="Arial"/>
        </w:rPr>
      </w:pPr>
      <w:r w:rsidRPr="00014242">
        <w:rPr>
          <w:rFonts w:ascii="Arial" w:hAnsi="Arial" w:cs="Arial"/>
        </w:rPr>
        <w:t>M.D. Presidente da Câmara Municipal.</w:t>
      </w:r>
    </w:p>
    <w:p w:rsidR="00634CDD" w:rsidRPr="00014242" w:rsidRDefault="00634CDD" w:rsidP="00EE0FD1">
      <w:pPr>
        <w:jc w:val="both"/>
        <w:rPr>
          <w:rFonts w:ascii="Arial" w:hAnsi="Arial" w:cs="Arial"/>
          <w:bCs/>
          <w:iCs/>
          <w:color w:val="000000"/>
        </w:rPr>
      </w:pPr>
      <w:r w:rsidRPr="00014242">
        <w:rPr>
          <w:rFonts w:ascii="Arial" w:hAnsi="Arial" w:cs="Arial"/>
        </w:rPr>
        <w:t>Itapuã do Oeste – RO</w:t>
      </w:r>
      <w:r w:rsidRPr="00014242">
        <w:rPr>
          <w:rFonts w:ascii="Arial" w:hAnsi="Arial" w:cs="Arial"/>
          <w:bCs/>
          <w:iCs/>
          <w:color w:val="000000"/>
        </w:rPr>
        <w:t>.</w:t>
      </w:r>
    </w:p>
    <w:p w:rsidR="00634CDD" w:rsidRPr="00014242" w:rsidRDefault="00634CDD" w:rsidP="00EE0FD1">
      <w:pPr>
        <w:jc w:val="both"/>
        <w:rPr>
          <w:rFonts w:ascii="Arial" w:hAnsi="Arial" w:cs="Arial"/>
          <w:color w:val="FF0000"/>
        </w:rPr>
      </w:pPr>
    </w:p>
    <w:p w:rsidR="00634CDD" w:rsidRPr="00014242" w:rsidRDefault="00634CDD" w:rsidP="00EE0FD1">
      <w:pPr>
        <w:jc w:val="both"/>
        <w:rPr>
          <w:rFonts w:ascii="Arial" w:hAnsi="Arial" w:cs="Arial"/>
          <w:color w:val="000000"/>
        </w:rPr>
      </w:pPr>
      <w:r w:rsidRPr="00A9215B">
        <w:rPr>
          <w:rFonts w:ascii="Arial" w:hAnsi="Arial" w:cs="Arial"/>
          <w:b/>
          <w:color w:val="000000"/>
        </w:rPr>
        <w:t>Assunto</w:t>
      </w:r>
      <w:r w:rsidRPr="0001424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Projeto de Lei</w:t>
      </w:r>
      <w:r w:rsidRPr="00014242">
        <w:rPr>
          <w:rStyle w:val="nfase"/>
          <w:rFonts w:ascii="Arial" w:hAnsi="Arial" w:cs="Arial"/>
          <w:i w:val="0"/>
          <w:color w:val="000000"/>
        </w:rPr>
        <w:t xml:space="preserve">. </w:t>
      </w:r>
    </w:p>
    <w:p w:rsidR="00634CDD" w:rsidRPr="002D09EE" w:rsidRDefault="00634CDD" w:rsidP="00EE0FD1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A65A6A" w:rsidRDefault="00FF58C1" w:rsidP="00EE0FD1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4CDD" w:rsidRPr="002D09EE">
        <w:rPr>
          <w:rFonts w:ascii="Arial" w:hAnsi="Arial" w:cs="Arial"/>
        </w:rPr>
        <w:t xml:space="preserve">Cumprimentando Vossa Excelência, encaminho para a devida apreciação dessa insigne Casa de Leis o incluso projeto de Lei que </w:t>
      </w:r>
      <w:r w:rsidR="00634CDD" w:rsidRPr="002D09EE">
        <w:rPr>
          <w:rFonts w:ascii="Arial" w:hAnsi="Arial" w:cs="Arial"/>
          <w:b/>
          <w:bCs/>
        </w:rPr>
        <w:t>“</w:t>
      </w:r>
      <w:r w:rsidR="00A65A6A" w:rsidRPr="008A30D1">
        <w:rPr>
          <w:rFonts w:ascii="Arial" w:hAnsi="Arial" w:cs="Arial"/>
          <w:b/>
        </w:rPr>
        <w:t>Dispõe sobre a redução de taxas para regularização de edificação e emissão do habite-se, para as construções edificadas e não regularizadas até 31/12/12</w:t>
      </w:r>
      <w:r w:rsidR="00A65A6A">
        <w:rPr>
          <w:rFonts w:ascii="Arial" w:hAnsi="Arial" w:cs="Arial"/>
        </w:rPr>
        <w:t xml:space="preserve">”. </w:t>
      </w:r>
    </w:p>
    <w:p w:rsidR="00634CDD" w:rsidRPr="002D09EE" w:rsidRDefault="00634CDD" w:rsidP="00EE0FD1">
      <w:pPr>
        <w:tabs>
          <w:tab w:val="left" w:pos="993"/>
        </w:tabs>
        <w:jc w:val="both"/>
        <w:rPr>
          <w:rFonts w:ascii="Arial" w:hAnsi="Arial" w:cs="Arial"/>
        </w:rPr>
      </w:pPr>
    </w:p>
    <w:p w:rsidR="00634CDD" w:rsidRDefault="00634CDD" w:rsidP="00EE0FD1">
      <w:pPr>
        <w:pStyle w:val="Corpodetexto2"/>
        <w:tabs>
          <w:tab w:val="left" w:pos="993"/>
          <w:tab w:val="left" w:pos="2520"/>
        </w:tabs>
        <w:spacing w:line="240" w:lineRule="auto"/>
        <w:jc w:val="both"/>
        <w:rPr>
          <w:rFonts w:ascii="Arial" w:hAnsi="Arial" w:cs="Arial"/>
        </w:rPr>
      </w:pPr>
      <w:r w:rsidRPr="002D09EE">
        <w:rPr>
          <w:rFonts w:ascii="Arial" w:hAnsi="Arial" w:cs="Arial"/>
          <w:bCs/>
        </w:rPr>
        <w:tab/>
      </w:r>
      <w:r w:rsidRPr="002D09EE">
        <w:rPr>
          <w:rFonts w:ascii="Arial" w:hAnsi="Arial" w:cs="Arial"/>
        </w:rPr>
        <w:t xml:space="preserve">Em face da relevância da medida proposta, de justo, real e legítimo interesse público e pelos motivos expostos, solicito que a sua apreciação se faça em </w:t>
      </w:r>
      <w:r w:rsidRPr="002D09EE">
        <w:rPr>
          <w:rFonts w:ascii="Arial" w:hAnsi="Arial" w:cs="Arial"/>
          <w:b/>
        </w:rPr>
        <w:t>regime de urgência</w:t>
      </w:r>
      <w:r w:rsidRPr="002D09EE">
        <w:rPr>
          <w:rFonts w:ascii="Arial" w:hAnsi="Arial" w:cs="Arial"/>
        </w:rPr>
        <w:t xml:space="preserve">, na forma das disposições constantes da Lei Orgânica do </w:t>
      </w:r>
      <w:proofErr w:type="gramStart"/>
      <w:r w:rsidRPr="002D09EE">
        <w:rPr>
          <w:rFonts w:ascii="Arial" w:hAnsi="Arial" w:cs="Arial"/>
        </w:rPr>
        <w:t>Município ,</w:t>
      </w:r>
      <w:proofErr w:type="gramEnd"/>
      <w:r w:rsidRPr="002D09EE">
        <w:rPr>
          <w:rFonts w:ascii="Arial" w:hAnsi="Arial" w:cs="Arial"/>
        </w:rPr>
        <w:t xml:space="preserve"> plenamente justificada, de modo a possibilitar o desenvolvimento da Administração Pública.</w:t>
      </w:r>
    </w:p>
    <w:p w:rsidR="00F20D1D" w:rsidRDefault="00FF58C1" w:rsidP="00EE0FD1">
      <w:pPr>
        <w:tabs>
          <w:tab w:val="left" w:pos="993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D1D">
        <w:rPr>
          <w:rFonts w:ascii="Arial" w:hAnsi="Arial" w:cs="Arial"/>
        </w:rPr>
        <w:t>A presente proposta tem o intuito de</w:t>
      </w:r>
      <w:r w:rsidR="00A65A6A">
        <w:rPr>
          <w:rFonts w:ascii="Arial" w:hAnsi="Arial" w:cs="Arial"/>
        </w:rPr>
        <w:t xml:space="preserve"> incentivar a regularização das edificações não regularizadas nesse período, desta forma o município atualizará sua base cadastral imobiliária no tocante a edificação que proporcionará um incremento na arrecadação do IPTU e outras taxas.</w:t>
      </w:r>
    </w:p>
    <w:p w:rsidR="0013305F" w:rsidRDefault="0013305F" w:rsidP="00EE0FD1">
      <w:pPr>
        <w:tabs>
          <w:tab w:val="left" w:pos="993"/>
        </w:tabs>
        <w:jc w:val="both"/>
        <w:rPr>
          <w:rFonts w:ascii="Arial" w:hAnsi="Arial" w:cs="Arial"/>
        </w:rPr>
      </w:pPr>
    </w:p>
    <w:p w:rsidR="0013305F" w:rsidRDefault="00FF58C1" w:rsidP="00EE0FD1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305F">
        <w:rPr>
          <w:rFonts w:ascii="Arial" w:hAnsi="Arial" w:cs="Arial"/>
        </w:rPr>
        <w:t>Desta feita, ent</w:t>
      </w:r>
      <w:r w:rsidR="00A65A6A">
        <w:rPr>
          <w:rFonts w:ascii="Arial" w:hAnsi="Arial" w:cs="Arial"/>
        </w:rPr>
        <w:t>ende a administração Municipal essa regularização ira proporcionar ao interessado todas as condições de averbar a devida construção a matricula de seu imóvel, sendo que deste período para traz já houve a decadência para tributação de outros entes federativos.</w:t>
      </w:r>
    </w:p>
    <w:p w:rsidR="00A07733" w:rsidRDefault="00A07733" w:rsidP="00EE0FD1">
      <w:pPr>
        <w:tabs>
          <w:tab w:val="left" w:pos="993"/>
        </w:tabs>
        <w:jc w:val="both"/>
        <w:rPr>
          <w:rFonts w:ascii="Arial" w:hAnsi="Arial" w:cs="Arial"/>
        </w:rPr>
      </w:pPr>
    </w:p>
    <w:p w:rsidR="00A07733" w:rsidRDefault="00A07733" w:rsidP="00EE0FD1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09EE">
        <w:rPr>
          <w:rFonts w:ascii="Arial" w:hAnsi="Arial" w:cs="Arial"/>
        </w:rPr>
        <w:t xml:space="preserve">Ademais, </w:t>
      </w:r>
      <w:r>
        <w:rPr>
          <w:rFonts w:ascii="Arial" w:hAnsi="Arial" w:cs="Arial"/>
        </w:rPr>
        <w:t>essa redução será</w:t>
      </w:r>
      <w:r w:rsidR="008A30D1">
        <w:rPr>
          <w:rFonts w:ascii="Arial" w:hAnsi="Arial" w:cs="Arial"/>
        </w:rPr>
        <w:t xml:space="preserve"> </w:t>
      </w:r>
      <w:r w:rsidRPr="002D09EE">
        <w:rPr>
          <w:rFonts w:ascii="Arial" w:hAnsi="Arial" w:cs="Arial"/>
          <w:color w:val="000000"/>
        </w:rPr>
        <w:t>compensad</w:t>
      </w:r>
      <w:r>
        <w:rPr>
          <w:rFonts w:ascii="Arial" w:hAnsi="Arial" w:cs="Arial"/>
          <w:color w:val="000000"/>
        </w:rPr>
        <w:t xml:space="preserve">a </w:t>
      </w:r>
      <w:r w:rsidRPr="002D09EE">
        <w:rPr>
          <w:rFonts w:ascii="Arial" w:hAnsi="Arial" w:cs="Arial"/>
          <w:color w:val="000000"/>
        </w:rPr>
        <w:t xml:space="preserve">pelo aumento de receita, nos termos do artigo 14 da Lei Complementar n° 101/2000 – Lei de Responsabilidade Fiscal, não afetando as metas fiscais previstas na lei de diretrizes orçamentárias do corrente </w:t>
      </w:r>
      <w:proofErr w:type="gramStart"/>
      <w:r w:rsidRPr="002D09EE">
        <w:rPr>
          <w:rFonts w:ascii="Arial" w:hAnsi="Arial" w:cs="Arial"/>
          <w:color w:val="000000"/>
        </w:rPr>
        <w:t>exercício</w:t>
      </w:r>
      <w:proofErr w:type="gramEnd"/>
    </w:p>
    <w:p w:rsidR="00634CDD" w:rsidRPr="002D09EE" w:rsidRDefault="00F20D1D" w:rsidP="00EE0FD1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34CDD" w:rsidRPr="002D09EE" w:rsidRDefault="00634CDD" w:rsidP="00EE0FD1">
      <w:pPr>
        <w:pStyle w:val="Corpodetexto2"/>
        <w:tabs>
          <w:tab w:val="left" w:pos="993"/>
          <w:tab w:val="left" w:pos="2977"/>
        </w:tabs>
        <w:spacing w:line="240" w:lineRule="auto"/>
        <w:jc w:val="both"/>
        <w:rPr>
          <w:rFonts w:ascii="Arial" w:hAnsi="Arial" w:cs="Arial"/>
        </w:rPr>
      </w:pPr>
      <w:r w:rsidRPr="002D09EE">
        <w:rPr>
          <w:rFonts w:ascii="Arial" w:hAnsi="Arial" w:cs="Arial"/>
        </w:rPr>
        <w:tab/>
        <w:t xml:space="preserve">Ante o exposto, coloco-me à </w:t>
      </w:r>
      <w:proofErr w:type="gramStart"/>
      <w:r w:rsidRPr="002D09EE">
        <w:rPr>
          <w:rFonts w:ascii="Arial" w:hAnsi="Arial" w:cs="Arial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 w:rsidRPr="002D09EE">
        <w:rPr>
          <w:rFonts w:ascii="Arial" w:hAnsi="Arial" w:cs="Arial"/>
        </w:rPr>
        <w:t xml:space="preserve"> e declarado respeito.</w:t>
      </w:r>
    </w:p>
    <w:p w:rsidR="00634CDD" w:rsidRPr="002D09EE" w:rsidRDefault="00634CDD" w:rsidP="00EE0FD1">
      <w:pPr>
        <w:tabs>
          <w:tab w:val="left" w:pos="993"/>
          <w:tab w:val="left" w:pos="3969"/>
          <w:tab w:val="left" w:pos="6946"/>
        </w:tabs>
        <w:jc w:val="both"/>
        <w:rPr>
          <w:rFonts w:ascii="Arial" w:hAnsi="Arial" w:cs="Arial"/>
        </w:rPr>
      </w:pPr>
    </w:p>
    <w:p w:rsidR="00634CDD" w:rsidRPr="002D09EE" w:rsidRDefault="00634CDD" w:rsidP="00EE0FD1">
      <w:pPr>
        <w:pStyle w:val="Corpodetexto3"/>
        <w:tabs>
          <w:tab w:val="left" w:pos="993"/>
          <w:tab w:val="left" w:pos="2977"/>
        </w:tabs>
        <w:jc w:val="right"/>
        <w:rPr>
          <w:rFonts w:ascii="Arial" w:hAnsi="Arial" w:cs="Arial"/>
          <w:sz w:val="24"/>
          <w:szCs w:val="24"/>
        </w:rPr>
      </w:pPr>
      <w:r w:rsidRPr="002D09EE">
        <w:rPr>
          <w:rFonts w:ascii="Arial" w:hAnsi="Arial" w:cs="Arial"/>
          <w:sz w:val="24"/>
          <w:szCs w:val="24"/>
        </w:rPr>
        <w:tab/>
        <w:t>Itapuã D’Oeste RO, 2</w:t>
      </w:r>
      <w:r w:rsidR="00FF58C1">
        <w:rPr>
          <w:rFonts w:ascii="Arial" w:hAnsi="Arial" w:cs="Arial"/>
          <w:sz w:val="24"/>
          <w:szCs w:val="24"/>
        </w:rPr>
        <w:t>3</w:t>
      </w:r>
      <w:r w:rsidRPr="002D09EE">
        <w:rPr>
          <w:rFonts w:ascii="Arial" w:hAnsi="Arial" w:cs="Arial"/>
          <w:sz w:val="24"/>
          <w:szCs w:val="24"/>
        </w:rPr>
        <w:t xml:space="preserve"> de Janeiro de 2017.</w:t>
      </w:r>
    </w:p>
    <w:p w:rsidR="008A30D1" w:rsidRDefault="00AF1BCF" w:rsidP="00EE0F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5EEBC7" wp14:editId="5C87F09B">
            <wp:extent cx="2447925" cy="1181100"/>
            <wp:effectExtent l="19050" t="0" r="9525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D1" w:rsidRDefault="008A30D1" w:rsidP="00EE0FD1">
      <w:pPr>
        <w:jc w:val="center"/>
        <w:rPr>
          <w:rFonts w:ascii="Arial" w:hAnsi="Arial" w:cs="Arial"/>
        </w:rPr>
      </w:pPr>
    </w:p>
    <w:p w:rsidR="00EE0FD1" w:rsidRDefault="00EE0FD1" w:rsidP="00EE0FD1">
      <w:pPr>
        <w:rPr>
          <w:rFonts w:ascii="Arial" w:hAnsi="Arial" w:cs="Arial"/>
          <w:b/>
          <w:bCs/>
        </w:rPr>
      </w:pPr>
    </w:p>
    <w:p w:rsidR="00EE0FD1" w:rsidRDefault="00EE0FD1" w:rsidP="00EE0FD1">
      <w:pPr>
        <w:rPr>
          <w:rFonts w:ascii="Arial" w:hAnsi="Arial" w:cs="Arial"/>
          <w:b/>
          <w:bCs/>
        </w:rPr>
      </w:pPr>
    </w:p>
    <w:p w:rsidR="00EE0FD1" w:rsidRDefault="00EE0FD1" w:rsidP="00EE0FD1">
      <w:pPr>
        <w:rPr>
          <w:rFonts w:ascii="Arial" w:hAnsi="Arial" w:cs="Arial"/>
          <w:b/>
          <w:bCs/>
        </w:rPr>
      </w:pPr>
    </w:p>
    <w:p w:rsidR="00EE0FD1" w:rsidRDefault="00EE0FD1" w:rsidP="00EE0FD1">
      <w:pPr>
        <w:rPr>
          <w:rFonts w:ascii="Arial" w:hAnsi="Arial" w:cs="Arial"/>
          <w:b/>
          <w:bCs/>
        </w:rPr>
      </w:pPr>
    </w:p>
    <w:p w:rsidR="00EE0FD1" w:rsidRDefault="00EE0FD1" w:rsidP="00EE0FD1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A65A6A" w:rsidRPr="00FF58C1" w:rsidRDefault="00054119" w:rsidP="00EE0FD1">
      <w:pPr>
        <w:rPr>
          <w:rFonts w:ascii="Arial" w:hAnsi="Arial" w:cs="Arial"/>
          <w:b/>
          <w:bCs/>
        </w:rPr>
      </w:pPr>
      <w:r w:rsidRPr="00054119">
        <w:rPr>
          <w:rFonts w:ascii="Arial" w:hAnsi="Arial" w:cs="Arial"/>
          <w:b/>
          <w:bCs/>
        </w:rPr>
        <w:t>PROJETO DE LEI nº</w:t>
      </w:r>
      <w:r w:rsidR="00EE0FD1">
        <w:rPr>
          <w:rFonts w:ascii="Arial" w:hAnsi="Arial" w:cs="Arial"/>
          <w:b/>
          <w:bCs/>
        </w:rPr>
        <w:t xml:space="preserve"> 007</w:t>
      </w:r>
      <w:r w:rsidRPr="00054119">
        <w:rPr>
          <w:rFonts w:ascii="Arial" w:hAnsi="Arial" w:cs="Arial"/>
          <w:b/>
          <w:bCs/>
        </w:rPr>
        <w:t>/2017</w:t>
      </w:r>
    </w:p>
    <w:p w:rsidR="00A65A6A" w:rsidRDefault="00A65A6A" w:rsidP="00EE0FD1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“Dispõe sobre a redução de taxas para regularização de edificação e emissão do habite-se, para as construções edificadas e não regularizadas até 31/12/12”. </w:t>
      </w:r>
    </w:p>
    <w:p w:rsidR="00FF58C1" w:rsidRDefault="00FF58C1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Prefeito Municipal de Itapuã D’Oeste RO, no uso de suas atribuições que lhes são conferidas pelo art. 65, II da Lei Orgânica do Município: 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LEI: </w:t>
      </w:r>
    </w:p>
    <w:p w:rsidR="00A65A6A" w:rsidRDefault="00A65A6A" w:rsidP="00EE0FD1">
      <w:pPr>
        <w:ind w:firstLine="708"/>
        <w:jc w:val="both"/>
        <w:rPr>
          <w:rFonts w:ascii="Arial" w:hAnsi="Arial" w:cs="Arial"/>
        </w:rPr>
      </w:pPr>
      <w:r w:rsidRPr="00FF58C1">
        <w:rPr>
          <w:rFonts w:ascii="Arial" w:hAnsi="Arial" w:cs="Arial"/>
          <w:b/>
        </w:rPr>
        <w:t>Art.1º</w:t>
      </w:r>
      <w:r>
        <w:rPr>
          <w:rFonts w:ascii="Arial" w:hAnsi="Arial" w:cs="Arial"/>
        </w:rPr>
        <w:t xml:space="preserve"> - Será concedido, quando da solicitação de regularização, o desconto de 50% (cinquenta por cento) no valor das taxas de fiscalização, em edificações finalizadas a mais de cinco (05) anos, </w:t>
      </w:r>
      <w:proofErr w:type="gramStart"/>
      <w:r>
        <w:rPr>
          <w:rFonts w:ascii="Arial" w:hAnsi="Arial" w:cs="Arial"/>
        </w:rPr>
        <w:t>ou seja</w:t>
      </w:r>
      <w:proofErr w:type="gramEnd"/>
      <w:r>
        <w:rPr>
          <w:rFonts w:ascii="Arial" w:hAnsi="Arial" w:cs="Arial"/>
        </w:rPr>
        <w:t xml:space="preserve"> até 31/12/12”, constantes da tabela V do CTM. 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- O desconto, de que trata o caput, refere-se a todas às taxas do anexo V do CTM. 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- O índice de desconto será aplicado tendo como base de cálculo a Tabela V introduzida no CTM Lei 116/2005. 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3º - O pedido de Solicitação deverá ser instruído no processo com seguintes documentos: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ART do responsável técnico, devendo expressar “Projeto de regularização de edificação”, incluindo neste, o período mês e ano de início e termino da obra;</w:t>
      </w: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Planta Baixa; </w:t>
      </w: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Memorial descritivo da edificação</w:t>
      </w: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Requerimento solicitado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regularização, informando a m2 á regularizar.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FF58C1" w:rsidP="00EE0FD1">
      <w:pPr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FF58C1">
        <w:rPr>
          <w:rFonts w:ascii="Arial" w:hAnsi="Arial" w:cs="Arial"/>
          <w:b/>
        </w:rPr>
        <w:t>Art</w:t>
      </w:r>
      <w:proofErr w:type="spellEnd"/>
      <w:r w:rsidRPr="00FF58C1">
        <w:rPr>
          <w:rFonts w:ascii="Arial" w:hAnsi="Arial" w:cs="Arial"/>
          <w:b/>
        </w:rPr>
        <w:t xml:space="preserve"> .</w:t>
      </w:r>
      <w:proofErr w:type="gramEnd"/>
      <w:r w:rsidR="00A65A6A" w:rsidRPr="00FF58C1">
        <w:rPr>
          <w:rFonts w:ascii="Arial" w:hAnsi="Arial" w:cs="Arial"/>
          <w:b/>
        </w:rPr>
        <w:t>3º -</w:t>
      </w:r>
      <w:r w:rsidR="00A65A6A">
        <w:rPr>
          <w:rFonts w:ascii="Arial" w:hAnsi="Arial" w:cs="Arial"/>
        </w:rPr>
        <w:t xml:space="preserve"> O </w:t>
      </w:r>
      <w:proofErr w:type="spellStart"/>
      <w:r w:rsidR="00A65A6A">
        <w:rPr>
          <w:rFonts w:ascii="Arial" w:hAnsi="Arial" w:cs="Arial"/>
        </w:rPr>
        <w:t>habit-se</w:t>
      </w:r>
      <w:proofErr w:type="spellEnd"/>
      <w:r w:rsidR="00A65A6A">
        <w:rPr>
          <w:rFonts w:ascii="Arial" w:hAnsi="Arial" w:cs="Arial"/>
        </w:rPr>
        <w:t xml:space="preserve"> deverá ser expedido com a denominação </w:t>
      </w:r>
      <w:r w:rsidR="00A65A6A">
        <w:rPr>
          <w:rFonts w:ascii="Arial" w:hAnsi="Arial" w:cs="Arial"/>
          <w:b/>
        </w:rPr>
        <w:t>“</w:t>
      </w:r>
      <w:proofErr w:type="spellStart"/>
      <w:r w:rsidR="00A65A6A">
        <w:rPr>
          <w:rFonts w:ascii="Arial" w:hAnsi="Arial" w:cs="Arial"/>
          <w:b/>
        </w:rPr>
        <w:t>Habit-se</w:t>
      </w:r>
      <w:proofErr w:type="spellEnd"/>
      <w:r w:rsidR="00A65A6A">
        <w:rPr>
          <w:rFonts w:ascii="Arial" w:hAnsi="Arial" w:cs="Arial"/>
          <w:b/>
        </w:rPr>
        <w:t xml:space="preserve"> de regularização</w:t>
      </w:r>
      <w:r w:rsidR="00A65A6A">
        <w:rPr>
          <w:rFonts w:ascii="Arial" w:hAnsi="Arial" w:cs="Arial"/>
        </w:rPr>
        <w:t xml:space="preserve">”, contendo em seu texto data da conclusão da obra. 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1º - Para ter direito ao benefício, o interessado deverá requerer até 30/03/2017, através de requerimento endereçado a Secretaria Municipal de Fazenda, anexando a este o recolhimento total das taxas.</w:t>
      </w:r>
    </w:p>
    <w:p w:rsidR="00A65A6A" w:rsidRDefault="00A65A6A" w:rsidP="00EE0FD1">
      <w:pPr>
        <w:jc w:val="both"/>
        <w:rPr>
          <w:rFonts w:ascii="Arial" w:hAnsi="Arial" w:cs="Arial"/>
        </w:rPr>
      </w:pPr>
    </w:p>
    <w:p w:rsidR="00A65A6A" w:rsidRDefault="00A65A6A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- Os itens I, II e III previstos no §3º do art. 2º poderá ser juntado ao processo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</w:t>
      </w:r>
    </w:p>
    <w:p w:rsidR="00A65A6A" w:rsidRDefault="00A65A6A" w:rsidP="00EE0FD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até</w:t>
      </w:r>
      <w:proofErr w:type="gramEnd"/>
      <w:r>
        <w:rPr>
          <w:rFonts w:ascii="Arial" w:hAnsi="Arial" w:cs="Arial"/>
        </w:rPr>
        <w:t xml:space="preserve"> 180 dias contados da data do pedido, podendo ser prorrogado a critério da Fazenda Municipal.</w:t>
      </w:r>
    </w:p>
    <w:p w:rsidR="00054119" w:rsidRPr="00054119" w:rsidRDefault="00054119" w:rsidP="00EE0FD1">
      <w:pPr>
        <w:spacing w:before="240"/>
        <w:ind w:firstLine="708"/>
        <w:jc w:val="both"/>
        <w:rPr>
          <w:rFonts w:ascii="Arial" w:hAnsi="Arial" w:cs="Arial"/>
        </w:rPr>
      </w:pPr>
      <w:r w:rsidRPr="00FF58C1">
        <w:rPr>
          <w:rFonts w:ascii="Arial" w:hAnsi="Arial" w:cs="Arial"/>
          <w:b/>
        </w:rPr>
        <w:t xml:space="preserve">Art. </w:t>
      </w:r>
      <w:r w:rsidR="00A65A6A" w:rsidRPr="00FF58C1">
        <w:rPr>
          <w:rFonts w:ascii="Arial" w:hAnsi="Arial" w:cs="Arial"/>
          <w:b/>
        </w:rPr>
        <w:t>4</w:t>
      </w:r>
      <w:r w:rsidR="00FF58C1">
        <w:rPr>
          <w:rFonts w:ascii="Arial" w:hAnsi="Arial" w:cs="Arial"/>
          <w:b/>
        </w:rPr>
        <w:t>°</w:t>
      </w:r>
      <w:r w:rsidRPr="00FF58C1">
        <w:rPr>
          <w:rFonts w:ascii="Arial" w:hAnsi="Arial" w:cs="Arial"/>
          <w:b/>
        </w:rPr>
        <w:t xml:space="preserve"> -</w:t>
      </w:r>
      <w:r w:rsidR="00FF58C1">
        <w:rPr>
          <w:rFonts w:ascii="Arial" w:hAnsi="Arial" w:cs="Arial"/>
        </w:rPr>
        <w:t xml:space="preserve"> </w:t>
      </w:r>
      <w:r w:rsidRPr="00054119">
        <w:rPr>
          <w:rFonts w:ascii="Arial" w:hAnsi="Arial" w:cs="Arial"/>
        </w:rPr>
        <w:t>A presente Lei entra em vigor na data de sua publicação</w:t>
      </w:r>
    </w:p>
    <w:p w:rsidR="009D1801" w:rsidRPr="008A30D1" w:rsidRDefault="00FF58C1" w:rsidP="00EE0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4119" w:rsidRPr="00054119">
        <w:rPr>
          <w:rFonts w:ascii="Arial" w:hAnsi="Arial" w:cs="Arial"/>
        </w:rPr>
        <w:tab/>
      </w:r>
      <w:r w:rsidR="00054119" w:rsidRPr="00054119">
        <w:rPr>
          <w:rFonts w:ascii="Arial" w:hAnsi="Arial" w:cs="Arial"/>
        </w:rPr>
        <w:tab/>
      </w:r>
      <w:r w:rsidR="00054119" w:rsidRPr="00054119">
        <w:rPr>
          <w:rFonts w:ascii="Arial" w:hAnsi="Arial" w:cs="Arial"/>
        </w:rPr>
        <w:tab/>
      </w:r>
      <w:r w:rsidR="00AF1BCF">
        <w:rPr>
          <w:rFonts w:ascii="Arial" w:hAnsi="Arial" w:cs="Arial"/>
          <w:noProof/>
        </w:rPr>
        <w:drawing>
          <wp:inline distT="0" distB="0" distL="0" distR="0" wp14:anchorId="662656CE" wp14:editId="67DCF746">
            <wp:extent cx="2076450" cy="1001867"/>
            <wp:effectExtent l="0" t="0" r="0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242" cy="100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801" w:rsidRPr="008A30D1" w:rsidSect="008A30D1">
      <w:headerReference w:type="default" r:id="rId9"/>
      <w:pgSz w:w="11907" w:h="16840" w:code="9"/>
      <w:pgMar w:top="1386" w:right="1134" w:bottom="567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1F" w:rsidRDefault="002E6C1F" w:rsidP="007955F9">
      <w:r>
        <w:separator/>
      </w:r>
    </w:p>
  </w:endnote>
  <w:endnote w:type="continuationSeparator" w:id="0">
    <w:p w:rsidR="002E6C1F" w:rsidRDefault="002E6C1F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1F" w:rsidRDefault="002E6C1F" w:rsidP="007955F9">
      <w:r>
        <w:separator/>
      </w:r>
    </w:p>
  </w:footnote>
  <w:footnote w:type="continuationSeparator" w:id="0">
    <w:p w:rsidR="002E6C1F" w:rsidRDefault="002E6C1F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DA" w:rsidRDefault="00363BDA" w:rsidP="00527777">
    <w:pPr>
      <w:pStyle w:val="Cabealho"/>
      <w:ind w:left="-567"/>
      <w:jc w:val="center"/>
      <w:rPr>
        <w:rFonts w:ascii="Arial" w:hAnsi="Arial" w:cs="Arial"/>
        <w:b/>
        <w:color w:val="333300"/>
        <w:sz w:val="22"/>
        <w:szCs w:val="22"/>
      </w:rPr>
    </w:pPr>
  </w:p>
  <w:p w:rsidR="00363BDA" w:rsidRDefault="002E6C1F" w:rsidP="009B60E5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.25pt;margin-top:0;width:56.7pt;height:45.55pt;z-index:251657728">
          <v:imagedata r:id="rId1" o:title=""/>
          <w10:wrap type="topAndBottom"/>
        </v:shape>
        <o:OLEObject Type="Embed" ProgID="PBrush" ShapeID="_x0000_s2049" DrawAspect="Content" ObjectID="_1575103931" r:id="rId2"/>
      </w:pict>
    </w:r>
  </w:p>
  <w:p w:rsidR="00363BDA" w:rsidRPr="007F1480" w:rsidRDefault="00363BDA" w:rsidP="00FF58C1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ESTADO DE RONDÔNIA</w:t>
    </w:r>
  </w:p>
  <w:p w:rsidR="00363BDA" w:rsidRDefault="00363BDA" w:rsidP="00FF58C1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363BDA" w:rsidRPr="0033521B" w:rsidRDefault="00363BDA" w:rsidP="00FF58C1">
    <w:pPr>
      <w:pStyle w:val="Cabealho"/>
      <w:pBdr>
        <w:bottom w:val="thinThickSmallGap" w:sz="12" w:space="1" w:color="auto"/>
      </w:pBdr>
      <w:jc w:val="center"/>
      <w:rPr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5F9"/>
    <w:rsid w:val="00007D75"/>
    <w:rsid w:val="0001256A"/>
    <w:rsid w:val="00012B07"/>
    <w:rsid w:val="00014242"/>
    <w:rsid w:val="00030955"/>
    <w:rsid w:val="0005017D"/>
    <w:rsid w:val="00054119"/>
    <w:rsid w:val="00072755"/>
    <w:rsid w:val="00081524"/>
    <w:rsid w:val="000925B5"/>
    <w:rsid w:val="00093921"/>
    <w:rsid w:val="000B0423"/>
    <w:rsid w:val="000B1ED4"/>
    <w:rsid w:val="000B7C6E"/>
    <w:rsid w:val="000C0860"/>
    <w:rsid w:val="000C4ACB"/>
    <w:rsid w:val="000C5D07"/>
    <w:rsid w:val="000D3C89"/>
    <w:rsid w:val="000E6317"/>
    <w:rsid w:val="00126497"/>
    <w:rsid w:val="00131502"/>
    <w:rsid w:val="0013305F"/>
    <w:rsid w:val="00136940"/>
    <w:rsid w:val="00143E33"/>
    <w:rsid w:val="00146FF7"/>
    <w:rsid w:val="0014785B"/>
    <w:rsid w:val="001534DB"/>
    <w:rsid w:val="00156779"/>
    <w:rsid w:val="0016247E"/>
    <w:rsid w:val="00175293"/>
    <w:rsid w:val="00192BC8"/>
    <w:rsid w:val="001A4F54"/>
    <w:rsid w:val="001A7021"/>
    <w:rsid w:val="001A7EAE"/>
    <w:rsid w:val="001B59BC"/>
    <w:rsid w:val="001C49B0"/>
    <w:rsid w:val="001D12D7"/>
    <w:rsid w:val="001E628B"/>
    <w:rsid w:val="001E7058"/>
    <w:rsid w:val="001F35FB"/>
    <w:rsid w:val="001F53A7"/>
    <w:rsid w:val="001F5CB8"/>
    <w:rsid w:val="00202934"/>
    <w:rsid w:val="00213BE7"/>
    <w:rsid w:val="00214C57"/>
    <w:rsid w:val="00232826"/>
    <w:rsid w:val="0023461F"/>
    <w:rsid w:val="00235BB1"/>
    <w:rsid w:val="00251027"/>
    <w:rsid w:val="00251773"/>
    <w:rsid w:val="00255F52"/>
    <w:rsid w:val="00257FE8"/>
    <w:rsid w:val="0026150C"/>
    <w:rsid w:val="00265F97"/>
    <w:rsid w:val="0027747A"/>
    <w:rsid w:val="002867EE"/>
    <w:rsid w:val="00287E3B"/>
    <w:rsid w:val="0029091D"/>
    <w:rsid w:val="0029526B"/>
    <w:rsid w:val="002A0330"/>
    <w:rsid w:val="002B3C3F"/>
    <w:rsid w:val="002B512B"/>
    <w:rsid w:val="002B7CAE"/>
    <w:rsid w:val="002C029C"/>
    <w:rsid w:val="002C3594"/>
    <w:rsid w:val="002C3A24"/>
    <w:rsid w:val="002D4BF3"/>
    <w:rsid w:val="002D5E54"/>
    <w:rsid w:val="002D7837"/>
    <w:rsid w:val="002E0094"/>
    <w:rsid w:val="002E6C1F"/>
    <w:rsid w:val="00301B5D"/>
    <w:rsid w:val="00305DB9"/>
    <w:rsid w:val="003063F2"/>
    <w:rsid w:val="0031668C"/>
    <w:rsid w:val="00332F30"/>
    <w:rsid w:val="003335CC"/>
    <w:rsid w:val="0033504E"/>
    <w:rsid w:val="0033545F"/>
    <w:rsid w:val="0034193A"/>
    <w:rsid w:val="0034603B"/>
    <w:rsid w:val="00356022"/>
    <w:rsid w:val="00363BDA"/>
    <w:rsid w:val="00364176"/>
    <w:rsid w:val="00364258"/>
    <w:rsid w:val="00366E2C"/>
    <w:rsid w:val="00375F1C"/>
    <w:rsid w:val="00381518"/>
    <w:rsid w:val="003A0D31"/>
    <w:rsid w:val="003C545C"/>
    <w:rsid w:val="003C6D56"/>
    <w:rsid w:val="003D2AFC"/>
    <w:rsid w:val="003D35E3"/>
    <w:rsid w:val="003D56B8"/>
    <w:rsid w:val="003E3ABD"/>
    <w:rsid w:val="003F2E9D"/>
    <w:rsid w:val="003F7D19"/>
    <w:rsid w:val="0040544C"/>
    <w:rsid w:val="00417057"/>
    <w:rsid w:val="004230C6"/>
    <w:rsid w:val="0042790B"/>
    <w:rsid w:val="004458FC"/>
    <w:rsid w:val="00452981"/>
    <w:rsid w:val="00454A0A"/>
    <w:rsid w:val="00456321"/>
    <w:rsid w:val="00495A1F"/>
    <w:rsid w:val="004A03D1"/>
    <w:rsid w:val="004A553F"/>
    <w:rsid w:val="004C3EDE"/>
    <w:rsid w:val="004C702A"/>
    <w:rsid w:val="004C7573"/>
    <w:rsid w:val="004D17D4"/>
    <w:rsid w:val="004D3C81"/>
    <w:rsid w:val="004E0FB1"/>
    <w:rsid w:val="005105CF"/>
    <w:rsid w:val="00520DF9"/>
    <w:rsid w:val="00525CD4"/>
    <w:rsid w:val="00527777"/>
    <w:rsid w:val="00535660"/>
    <w:rsid w:val="00540DCE"/>
    <w:rsid w:val="00550E88"/>
    <w:rsid w:val="005602EF"/>
    <w:rsid w:val="00583E6D"/>
    <w:rsid w:val="00583EA1"/>
    <w:rsid w:val="00590195"/>
    <w:rsid w:val="0059409E"/>
    <w:rsid w:val="00596E2A"/>
    <w:rsid w:val="005A0AE2"/>
    <w:rsid w:val="005A12D9"/>
    <w:rsid w:val="005A50A4"/>
    <w:rsid w:val="005A5839"/>
    <w:rsid w:val="005B44EA"/>
    <w:rsid w:val="005D0DFC"/>
    <w:rsid w:val="005D26CA"/>
    <w:rsid w:val="005D736A"/>
    <w:rsid w:val="005E7186"/>
    <w:rsid w:val="00600CE0"/>
    <w:rsid w:val="006078B2"/>
    <w:rsid w:val="00624959"/>
    <w:rsid w:val="006261C2"/>
    <w:rsid w:val="00634CDD"/>
    <w:rsid w:val="00635165"/>
    <w:rsid w:val="006448E3"/>
    <w:rsid w:val="006451CA"/>
    <w:rsid w:val="006612CC"/>
    <w:rsid w:val="00661C68"/>
    <w:rsid w:val="00664AD9"/>
    <w:rsid w:val="00682FAA"/>
    <w:rsid w:val="00683CA4"/>
    <w:rsid w:val="00687C46"/>
    <w:rsid w:val="006950AB"/>
    <w:rsid w:val="006A241A"/>
    <w:rsid w:val="006A449C"/>
    <w:rsid w:val="006A63E6"/>
    <w:rsid w:val="006C4CBA"/>
    <w:rsid w:val="006C6E72"/>
    <w:rsid w:val="006D2CCC"/>
    <w:rsid w:val="006E2A21"/>
    <w:rsid w:val="006E34F4"/>
    <w:rsid w:val="006E544C"/>
    <w:rsid w:val="006E7930"/>
    <w:rsid w:val="00710344"/>
    <w:rsid w:val="00717407"/>
    <w:rsid w:val="00720477"/>
    <w:rsid w:val="007221B4"/>
    <w:rsid w:val="00740A8A"/>
    <w:rsid w:val="00772E01"/>
    <w:rsid w:val="00794D51"/>
    <w:rsid w:val="007955F9"/>
    <w:rsid w:val="007A5718"/>
    <w:rsid w:val="007B1E82"/>
    <w:rsid w:val="007B32A2"/>
    <w:rsid w:val="007C2B6E"/>
    <w:rsid w:val="007D49EF"/>
    <w:rsid w:val="007F1480"/>
    <w:rsid w:val="007F2FEF"/>
    <w:rsid w:val="008064B9"/>
    <w:rsid w:val="0081116C"/>
    <w:rsid w:val="008234E1"/>
    <w:rsid w:val="00826548"/>
    <w:rsid w:val="00834E46"/>
    <w:rsid w:val="008377B2"/>
    <w:rsid w:val="008551E4"/>
    <w:rsid w:val="00857297"/>
    <w:rsid w:val="00870DA6"/>
    <w:rsid w:val="00881D75"/>
    <w:rsid w:val="008831F7"/>
    <w:rsid w:val="0088538F"/>
    <w:rsid w:val="00893F70"/>
    <w:rsid w:val="00895D03"/>
    <w:rsid w:val="008A30D1"/>
    <w:rsid w:val="008D6561"/>
    <w:rsid w:val="008E2CA4"/>
    <w:rsid w:val="008E2E13"/>
    <w:rsid w:val="008F1F48"/>
    <w:rsid w:val="008F553A"/>
    <w:rsid w:val="009024DF"/>
    <w:rsid w:val="00902D5F"/>
    <w:rsid w:val="009472B8"/>
    <w:rsid w:val="009536E9"/>
    <w:rsid w:val="0095521F"/>
    <w:rsid w:val="00955444"/>
    <w:rsid w:val="009563D1"/>
    <w:rsid w:val="0096763B"/>
    <w:rsid w:val="00967F21"/>
    <w:rsid w:val="0097517A"/>
    <w:rsid w:val="0097530B"/>
    <w:rsid w:val="00992FB3"/>
    <w:rsid w:val="009941C2"/>
    <w:rsid w:val="009A55E1"/>
    <w:rsid w:val="009B1099"/>
    <w:rsid w:val="009B134C"/>
    <w:rsid w:val="009B60E5"/>
    <w:rsid w:val="009B6A78"/>
    <w:rsid w:val="009C59AE"/>
    <w:rsid w:val="009D1801"/>
    <w:rsid w:val="009D1F85"/>
    <w:rsid w:val="009D357B"/>
    <w:rsid w:val="009D459A"/>
    <w:rsid w:val="009D58DE"/>
    <w:rsid w:val="009D7EC1"/>
    <w:rsid w:val="009E7023"/>
    <w:rsid w:val="009F70AF"/>
    <w:rsid w:val="00A05236"/>
    <w:rsid w:val="00A07733"/>
    <w:rsid w:val="00A24650"/>
    <w:rsid w:val="00A26CEB"/>
    <w:rsid w:val="00A35E98"/>
    <w:rsid w:val="00A422FB"/>
    <w:rsid w:val="00A42335"/>
    <w:rsid w:val="00A57688"/>
    <w:rsid w:val="00A600DF"/>
    <w:rsid w:val="00A65A6A"/>
    <w:rsid w:val="00A672C6"/>
    <w:rsid w:val="00A71292"/>
    <w:rsid w:val="00A75794"/>
    <w:rsid w:val="00A85789"/>
    <w:rsid w:val="00A9215B"/>
    <w:rsid w:val="00AB4CBC"/>
    <w:rsid w:val="00AC5663"/>
    <w:rsid w:val="00AC68DE"/>
    <w:rsid w:val="00AD27FE"/>
    <w:rsid w:val="00AD4959"/>
    <w:rsid w:val="00AF1BCF"/>
    <w:rsid w:val="00AF70EB"/>
    <w:rsid w:val="00B0270A"/>
    <w:rsid w:val="00B034F0"/>
    <w:rsid w:val="00B06CD6"/>
    <w:rsid w:val="00B076FC"/>
    <w:rsid w:val="00B164A9"/>
    <w:rsid w:val="00B36DB9"/>
    <w:rsid w:val="00B41365"/>
    <w:rsid w:val="00B4425B"/>
    <w:rsid w:val="00B4657A"/>
    <w:rsid w:val="00B47545"/>
    <w:rsid w:val="00B75992"/>
    <w:rsid w:val="00B83326"/>
    <w:rsid w:val="00B86262"/>
    <w:rsid w:val="00B95F30"/>
    <w:rsid w:val="00BA316B"/>
    <w:rsid w:val="00BA4822"/>
    <w:rsid w:val="00BA7466"/>
    <w:rsid w:val="00BC3168"/>
    <w:rsid w:val="00BE2DDD"/>
    <w:rsid w:val="00C027F1"/>
    <w:rsid w:val="00C07B57"/>
    <w:rsid w:val="00C119BA"/>
    <w:rsid w:val="00C11F3B"/>
    <w:rsid w:val="00C2671F"/>
    <w:rsid w:val="00C27219"/>
    <w:rsid w:val="00C30110"/>
    <w:rsid w:val="00C329BE"/>
    <w:rsid w:val="00C34BA4"/>
    <w:rsid w:val="00C41906"/>
    <w:rsid w:val="00C652F2"/>
    <w:rsid w:val="00C66110"/>
    <w:rsid w:val="00C74C8C"/>
    <w:rsid w:val="00C84A8F"/>
    <w:rsid w:val="00CA51F7"/>
    <w:rsid w:val="00CB0A14"/>
    <w:rsid w:val="00CC20AC"/>
    <w:rsid w:val="00CD0296"/>
    <w:rsid w:val="00CD46C4"/>
    <w:rsid w:val="00CD471B"/>
    <w:rsid w:val="00CD6280"/>
    <w:rsid w:val="00CF759F"/>
    <w:rsid w:val="00CF76EB"/>
    <w:rsid w:val="00D0134B"/>
    <w:rsid w:val="00D12B28"/>
    <w:rsid w:val="00D14425"/>
    <w:rsid w:val="00D3314F"/>
    <w:rsid w:val="00D51DD7"/>
    <w:rsid w:val="00D63283"/>
    <w:rsid w:val="00D75AFD"/>
    <w:rsid w:val="00D828ED"/>
    <w:rsid w:val="00D85D52"/>
    <w:rsid w:val="00D87B7D"/>
    <w:rsid w:val="00D94AB9"/>
    <w:rsid w:val="00DA35BD"/>
    <w:rsid w:val="00DA6010"/>
    <w:rsid w:val="00DB4994"/>
    <w:rsid w:val="00DB7E3F"/>
    <w:rsid w:val="00DC3928"/>
    <w:rsid w:val="00DC6EAD"/>
    <w:rsid w:val="00DD0082"/>
    <w:rsid w:val="00DE22AD"/>
    <w:rsid w:val="00E04236"/>
    <w:rsid w:val="00E12F8D"/>
    <w:rsid w:val="00E3212C"/>
    <w:rsid w:val="00E33FD2"/>
    <w:rsid w:val="00E546A0"/>
    <w:rsid w:val="00E6537A"/>
    <w:rsid w:val="00E66BAE"/>
    <w:rsid w:val="00E66E1D"/>
    <w:rsid w:val="00E96C37"/>
    <w:rsid w:val="00E96E63"/>
    <w:rsid w:val="00E9782C"/>
    <w:rsid w:val="00EA04CE"/>
    <w:rsid w:val="00EA281A"/>
    <w:rsid w:val="00EA46BD"/>
    <w:rsid w:val="00EA5AFE"/>
    <w:rsid w:val="00EA6730"/>
    <w:rsid w:val="00EB148A"/>
    <w:rsid w:val="00EC2BE6"/>
    <w:rsid w:val="00EC3DF2"/>
    <w:rsid w:val="00ED0020"/>
    <w:rsid w:val="00ED3611"/>
    <w:rsid w:val="00ED3B17"/>
    <w:rsid w:val="00ED5BFC"/>
    <w:rsid w:val="00EE0FD1"/>
    <w:rsid w:val="00EE5A22"/>
    <w:rsid w:val="00EE7EF0"/>
    <w:rsid w:val="00F0180A"/>
    <w:rsid w:val="00F20D1D"/>
    <w:rsid w:val="00F32379"/>
    <w:rsid w:val="00F40CF4"/>
    <w:rsid w:val="00F45400"/>
    <w:rsid w:val="00F47FEA"/>
    <w:rsid w:val="00F5625E"/>
    <w:rsid w:val="00F61859"/>
    <w:rsid w:val="00F74B09"/>
    <w:rsid w:val="00F9538E"/>
    <w:rsid w:val="00F9579A"/>
    <w:rsid w:val="00F959EE"/>
    <w:rsid w:val="00FA0161"/>
    <w:rsid w:val="00FA1AF8"/>
    <w:rsid w:val="00FA6820"/>
    <w:rsid w:val="00FA701D"/>
    <w:rsid w:val="00FB3CF5"/>
    <w:rsid w:val="00FC3ACA"/>
    <w:rsid w:val="00FD08C6"/>
    <w:rsid w:val="00FF40F1"/>
    <w:rsid w:val="00FF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46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6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46C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styleId="nfase">
    <w:name w:val="Emphasis"/>
    <w:qFormat/>
    <w:rsid w:val="007B1E82"/>
    <w:rPr>
      <w:i/>
      <w:iCs/>
    </w:rPr>
  </w:style>
  <w:style w:type="character" w:customStyle="1" w:styleId="Ttulo1Char">
    <w:name w:val="Título 1 Char"/>
    <w:link w:val="Ttulo1"/>
    <w:uiPriority w:val="9"/>
    <w:rsid w:val="00CD46C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4Char">
    <w:name w:val="Título 4 Char"/>
    <w:link w:val="Ttulo4"/>
    <w:uiPriority w:val="9"/>
    <w:semiHidden/>
    <w:rsid w:val="00CD46C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CD46C4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79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6E793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A01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58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8DE"/>
    <w:rPr>
      <w:rFonts w:ascii="Segoe UI" w:eastAsia="Times New Roman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4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4CDD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34C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4CDD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0D48A-DEBE-447C-A610-1819460F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5</cp:revision>
  <cp:lastPrinted>2017-02-15T16:23:00Z</cp:lastPrinted>
  <dcterms:created xsi:type="dcterms:W3CDTF">2017-01-30T18:22:00Z</dcterms:created>
  <dcterms:modified xsi:type="dcterms:W3CDTF">2017-12-18T14:06:00Z</dcterms:modified>
</cp:coreProperties>
</file>