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29597B" w:rsidP="0066471C">
      <w:pPr>
        <w:pStyle w:val="Cabealho"/>
        <w:jc w:val="center"/>
        <w:rPr>
          <w:rFonts w:ascii="Arial" w:hAnsi="Arial" w:cs="Arial"/>
          <w:color w:val="333300"/>
        </w:rPr>
      </w:pPr>
    </w:p>
    <w:p w:rsidR="0029597B" w:rsidRPr="00975711" w:rsidRDefault="005E1A01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9.5pt;margin-top:2.7pt;width:54pt;height:46.35pt;z-index:251659264">
            <v:imagedata r:id="rId5" o:title=""/>
            <w10:wrap type="topAndBottom"/>
          </v:shape>
          <o:OLEObject Type="Embed" ProgID="PBrush" ShapeID="_x0000_s1026" DrawAspect="Content" ObjectID="_1571637985" r:id="rId6"/>
        </w:pict>
      </w:r>
    </w:p>
    <w:p w:rsidR="0066471C" w:rsidRPr="00975711" w:rsidRDefault="0066471C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975711">
        <w:rPr>
          <w:rFonts w:ascii="Arial" w:hAnsi="Arial" w:cs="Arial"/>
          <w:b/>
          <w:color w:val="333300"/>
        </w:rPr>
        <w:t>PREFEITURA MUNICIPAL DE ITAPUÃ DOOESTE</w:t>
      </w:r>
    </w:p>
    <w:p w:rsidR="0066471C" w:rsidRPr="00975711" w:rsidRDefault="0066471C" w:rsidP="0066471C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975711">
        <w:rPr>
          <w:rFonts w:ascii="Arial" w:hAnsi="Arial" w:cs="Arial"/>
          <w:b/>
          <w:color w:val="333300"/>
        </w:rPr>
        <w:t>PODER EXECUTIVO – GABINETE MUNICIPAL</w:t>
      </w:r>
    </w:p>
    <w:p w:rsidR="0029597B" w:rsidRPr="006103C1" w:rsidRDefault="0029597B" w:rsidP="0066471C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3547A9" w:rsidRDefault="006F6521" w:rsidP="00B21849">
      <w:pPr>
        <w:pStyle w:val="Ttulo1"/>
        <w:rPr>
          <w:i/>
          <w:color w:val="000000" w:themeColor="text1"/>
        </w:rPr>
      </w:pPr>
      <w:r w:rsidRPr="003547A9">
        <w:rPr>
          <w:color w:val="000000" w:themeColor="text1"/>
        </w:rPr>
        <w:t xml:space="preserve">Ofício </w:t>
      </w:r>
      <w:r w:rsidRPr="003547A9">
        <w:rPr>
          <w:b/>
          <w:color w:val="000000" w:themeColor="text1"/>
        </w:rPr>
        <w:t xml:space="preserve">Nº. </w:t>
      </w:r>
      <w:r w:rsidR="003547A9" w:rsidRPr="003547A9">
        <w:rPr>
          <w:b/>
          <w:color w:val="000000" w:themeColor="text1"/>
        </w:rPr>
        <w:t>529</w:t>
      </w:r>
      <w:r w:rsidR="003547A9" w:rsidRPr="003547A9">
        <w:rPr>
          <w:color w:val="000000" w:themeColor="text1"/>
        </w:rPr>
        <w:t>/GAB-PMIO/2017</w:t>
      </w:r>
      <w:r w:rsidRPr="003547A9">
        <w:rPr>
          <w:color w:val="000000" w:themeColor="text1"/>
        </w:rPr>
        <w:t xml:space="preserve">  </w:t>
      </w:r>
      <w:r w:rsidR="00CF074F" w:rsidRPr="003547A9">
        <w:rPr>
          <w:color w:val="000000" w:themeColor="text1"/>
        </w:rPr>
        <w:t xml:space="preserve">      </w:t>
      </w:r>
      <w:r w:rsidR="0029597B" w:rsidRPr="003547A9">
        <w:rPr>
          <w:color w:val="000000" w:themeColor="text1"/>
        </w:rPr>
        <w:t xml:space="preserve">Itapuã do Oeste, </w:t>
      </w:r>
      <w:r w:rsidR="001B6B90" w:rsidRPr="003547A9">
        <w:rPr>
          <w:color w:val="000000" w:themeColor="text1"/>
        </w:rPr>
        <w:t>23</w:t>
      </w:r>
      <w:r w:rsidRPr="003547A9">
        <w:rPr>
          <w:color w:val="000000" w:themeColor="text1"/>
        </w:rPr>
        <w:t xml:space="preserve"> de </w:t>
      </w:r>
      <w:r w:rsidR="003547A9" w:rsidRPr="003547A9">
        <w:rPr>
          <w:color w:val="000000" w:themeColor="text1"/>
        </w:rPr>
        <w:t>Outubro de 2017</w:t>
      </w:r>
      <w:r w:rsidRPr="003547A9">
        <w:rPr>
          <w:color w:val="000000" w:themeColor="text1"/>
        </w:rPr>
        <w:t>.</w:t>
      </w: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1B6B90" w:rsidRPr="007B0E46" w:rsidRDefault="001B6B90" w:rsidP="001B6B9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B0E46">
        <w:rPr>
          <w:rFonts w:ascii="Arial" w:hAnsi="Arial" w:cs="Arial"/>
          <w:color w:val="000000"/>
          <w:sz w:val="24"/>
          <w:szCs w:val="24"/>
        </w:rPr>
        <w:t>Ao: Poder Legislativo Municipal</w:t>
      </w:r>
    </w:p>
    <w:p w:rsidR="001B6B90" w:rsidRPr="007B0E46" w:rsidRDefault="001B6B90" w:rsidP="001B6B9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B0E46">
        <w:rPr>
          <w:rFonts w:ascii="Arial" w:hAnsi="Arial" w:cs="Arial"/>
          <w:color w:val="000000"/>
          <w:sz w:val="24"/>
          <w:szCs w:val="24"/>
        </w:rPr>
        <w:t xml:space="preserve">Exmo. Senhor </w:t>
      </w:r>
      <w:r w:rsidRPr="007B0E46">
        <w:rPr>
          <w:rFonts w:ascii="Arial" w:hAnsi="Arial" w:cs="Arial"/>
          <w:b/>
          <w:color w:val="000000"/>
          <w:sz w:val="24"/>
          <w:szCs w:val="24"/>
        </w:rPr>
        <w:t>Itamar José Felix</w:t>
      </w:r>
    </w:p>
    <w:p w:rsidR="001B6B90" w:rsidRPr="00DD4CC7" w:rsidRDefault="001B6B90" w:rsidP="001B6B90">
      <w:pPr>
        <w:tabs>
          <w:tab w:val="left" w:pos="6159"/>
        </w:tabs>
        <w:jc w:val="both"/>
        <w:rPr>
          <w:rFonts w:ascii="Arial" w:hAnsi="Arial" w:cs="Arial"/>
          <w:color w:val="000000"/>
        </w:rPr>
      </w:pPr>
      <w:r w:rsidRPr="007B0E46">
        <w:rPr>
          <w:rFonts w:ascii="Arial" w:hAnsi="Arial" w:cs="Arial"/>
          <w:color w:val="000000"/>
          <w:sz w:val="24"/>
          <w:szCs w:val="24"/>
        </w:rPr>
        <w:t>M.D. Presidente da Câmara</w:t>
      </w:r>
      <w:r w:rsidRPr="00DD4CC7">
        <w:rPr>
          <w:rFonts w:ascii="Arial" w:hAnsi="Arial" w:cs="Arial"/>
          <w:color w:val="000000"/>
        </w:rPr>
        <w:t xml:space="preserve"> Municipal.</w:t>
      </w:r>
      <w:proofErr w:type="gramStart"/>
      <w:r>
        <w:rPr>
          <w:rFonts w:ascii="Arial" w:hAnsi="Arial" w:cs="Arial"/>
          <w:color w:val="000000"/>
        </w:rPr>
        <w:tab/>
      </w:r>
      <w:proofErr w:type="gramEnd"/>
    </w:p>
    <w:p w:rsidR="001B6B90" w:rsidRPr="00DD4CC7" w:rsidRDefault="001B6B90" w:rsidP="001B6B90">
      <w:pPr>
        <w:jc w:val="both"/>
        <w:rPr>
          <w:rFonts w:ascii="Arial" w:hAnsi="Arial" w:cs="Arial"/>
          <w:bCs/>
          <w:iCs/>
          <w:color w:val="000000"/>
        </w:rPr>
      </w:pPr>
      <w:r w:rsidRPr="00DD4CC7">
        <w:rPr>
          <w:rFonts w:ascii="Arial" w:hAnsi="Arial" w:cs="Arial"/>
          <w:color w:val="000000"/>
        </w:rPr>
        <w:t>Itapuã do Oeste – RO</w:t>
      </w:r>
      <w:r w:rsidRPr="00DD4CC7">
        <w:rPr>
          <w:rFonts w:ascii="Arial" w:hAnsi="Arial" w:cs="Arial"/>
          <w:bCs/>
          <w:iCs/>
          <w:color w:val="000000"/>
        </w:rPr>
        <w:t>.</w:t>
      </w:r>
    </w:p>
    <w:p w:rsidR="0066471C" w:rsidRPr="006103C1" w:rsidRDefault="0066471C" w:rsidP="0066471C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66471C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6471C" w:rsidRPr="000F0DE7" w:rsidRDefault="0066471C" w:rsidP="0029597B">
      <w:pPr>
        <w:pStyle w:val="Recuodecorpodetexto"/>
        <w:ind w:firstLine="1134"/>
        <w:rPr>
          <w:rFonts w:ascii="Arial" w:hAnsi="Arial" w:cs="Arial"/>
          <w:color w:val="FF0000"/>
          <w:sz w:val="24"/>
          <w:szCs w:val="24"/>
        </w:rPr>
      </w:pPr>
      <w:r w:rsidRPr="006103C1">
        <w:rPr>
          <w:rFonts w:ascii="Arial" w:hAnsi="Arial" w:cs="Arial"/>
          <w:i w:val="0"/>
          <w:sz w:val="24"/>
          <w:szCs w:val="24"/>
        </w:rPr>
        <w:t xml:space="preserve">Com os nossos cordiais cumprimentos, vimos pelo presente encaminhar a </w:t>
      </w:r>
      <w:r w:rsidR="00CA1F60" w:rsidRPr="006103C1">
        <w:rPr>
          <w:rFonts w:ascii="Arial" w:hAnsi="Arial" w:cs="Arial"/>
          <w:b/>
          <w:i w:val="0"/>
          <w:sz w:val="24"/>
          <w:szCs w:val="24"/>
        </w:rPr>
        <w:t xml:space="preserve">Mensagem </w:t>
      </w:r>
      <w:r w:rsidR="00610634">
        <w:rPr>
          <w:rFonts w:ascii="Arial" w:hAnsi="Arial" w:cs="Arial"/>
          <w:b/>
          <w:i w:val="0"/>
          <w:sz w:val="24"/>
          <w:szCs w:val="24"/>
        </w:rPr>
        <w:t xml:space="preserve">N°. </w:t>
      </w:r>
      <w:r w:rsidR="001B6B90">
        <w:rPr>
          <w:rFonts w:ascii="Arial" w:hAnsi="Arial" w:cs="Arial"/>
          <w:b/>
          <w:i w:val="0"/>
          <w:color w:val="000000" w:themeColor="text1"/>
          <w:sz w:val="24"/>
          <w:szCs w:val="24"/>
        </w:rPr>
        <w:t>030</w:t>
      </w:r>
      <w:r w:rsidRPr="00497CC9">
        <w:rPr>
          <w:rFonts w:ascii="Arial" w:hAnsi="Arial" w:cs="Arial"/>
          <w:b/>
          <w:i w:val="0"/>
          <w:color w:val="000000" w:themeColor="text1"/>
          <w:sz w:val="24"/>
          <w:szCs w:val="24"/>
        </w:rPr>
        <w:t>/201</w:t>
      </w:r>
      <w:r w:rsidR="001B6B90">
        <w:rPr>
          <w:rFonts w:ascii="Arial" w:hAnsi="Arial" w:cs="Arial"/>
          <w:b/>
          <w:i w:val="0"/>
          <w:color w:val="000000" w:themeColor="text1"/>
          <w:sz w:val="24"/>
          <w:szCs w:val="24"/>
        </w:rPr>
        <w:t>7</w:t>
      </w:r>
      <w:r w:rsidRPr="006F6521">
        <w:rPr>
          <w:rFonts w:ascii="Arial" w:hAnsi="Arial" w:cs="Arial"/>
          <w:i w:val="0"/>
          <w:sz w:val="24"/>
          <w:szCs w:val="24"/>
        </w:rPr>
        <w:t xml:space="preserve">, </w:t>
      </w:r>
      <w:r w:rsidRPr="006103C1">
        <w:rPr>
          <w:rFonts w:ascii="Arial" w:hAnsi="Arial" w:cs="Arial"/>
          <w:i w:val="0"/>
          <w:sz w:val="24"/>
          <w:szCs w:val="24"/>
        </w:rPr>
        <w:t xml:space="preserve">que trata do Projeto de Lei que Dispõe sobre o </w:t>
      </w:r>
      <w:r w:rsidR="000F0DE7">
        <w:rPr>
          <w:rFonts w:ascii="Arial" w:hAnsi="Arial" w:cs="Arial"/>
          <w:b/>
          <w:i w:val="0"/>
          <w:sz w:val="24"/>
          <w:szCs w:val="24"/>
        </w:rPr>
        <w:t>Transporte Escolar</w:t>
      </w:r>
      <w:r w:rsidR="00151D49" w:rsidRPr="00B05950">
        <w:rPr>
          <w:rFonts w:ascii="Arial" w:hAnsi="Arial" w:cs="Arial"/>
          <w:b/>
          <w:i w:val="0"/>
          <w:color w:val="000000" w:themeColor="text1"/>
          <w:sz w:val="24"/>
          <w:szCs w:val="24"/>
        </w:rPr>
        <w:t>/201</w:t>
      </w:r>
      <w:r w:rsidR="001B6B90">
        <w:rPr>
          <w:rFonts w:ascii="Arial" w:hAnsi="Arial" w:cs="Arial"/>
          <w:b/>
          <w:i w:val="0"/>
          <w:color w:val="000000" w:themeColor="text1"/>
          <w:sz w:val="24"/>
          <w:szCs w:val="24"/>
        </w:rPr>
        <w:t>7</w:t>
      </w:r>
      <w:r w:rsidRPr="00B05950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Pr="006103C1">
        <w:rPr>
          <w:rFonts w:ascii="Arial" w:hAnsi="Arial" w:cs="Arial"/>
          <w:i w:val="0"/>
          <w:sz w:val="24"/>
          <w:szCs w:val="24"/>
        </w:rPr>
        <w:t xml:space="preserve"> que esta sendo celebrado entre o Governo do Estado</w:t>
      </w:r>
      <w:r w:rsidR="004B37B1" w:rsidRPr="006103C1">
        <w:rPr>
          <w:rFonts w:ascii="Arial" w:hAnsi="Arial" w:cs="Arial"/>
          <w:i w:val="0"/>
          <w:sz w:val="24"/>
          <w:szCs w:val="24"/>
        </w:rPr>
        <w:t xml:space="preserve"> de Rondônia</w:t>
      </w:r>
      <w:r w:rsidRPr="006103C1">
        <w:rPr>
          <w:rFonts w:ascii="Arial" w:hAnsi="Arial" w:cs="Arial"/>
          <w:i w:val="0"/>
          <w:sz w:val="24"/>
          <w:szCs w:val="24"/>
        </w:rPr>
        <w:t xml:space="preserve"> e o Município de Itapuã d</w:t>
      </w:r>
      <w:r w:rsidR="000F0DE7">
        <w:rPr>
          <w:rFonts w:ascii="Arial" w:hAnsi="Arial" w:cs="Arial"/>
          <w:i w:val="0"/>
          <w:sz w:val="24"/>
          <w:szCs w:val="24"/>
        </w:rPr>
        <w:t>o Oeste, com a interveniência da Secretaria Estadual de Educação/</w:t>
      </w:r>
      <w:proofErr w:type="gramStart"/>
      <w:r w:rsidR="000F0DE7">
        <w:rPr>
          <w:rFonts w:ascii="Arial" w:hAnsi="Arial" w:cs="Arial"/>
          <w:i w:val="0"/>
          <w:sz w:val="24"/>
          <w:szCs w:val="24"/>
        </w:rPr>
        <w:t>SEDUC-RO,</w:t>
      </w:r>
      <w:proofErr w:type="gramEnd"/>
      <w:r w:rsidRPr="006103C1">
        <w:rPr>
          <w:rFonts w:ascii="Arial" w:hAnsi="Arial" w:cs="Arial"/>
          <w:i w:val="0"/>
          <w:sz w:val="24"/>
          <w:szCs w:val="24"/>
        </w:rPr>
        <w:t xml:space="preserve">no valor global </w:t>
      </w:r>
      <w:r w:rsidRPr="006103C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Pr="006103C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Pr="006103C1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1B6B90">
        <w:rPr>
          <w:rFonts w:ascii="Arial" w:hAnsi="Arial" w:cs="Arial"/>
          <w:i w:val="0"/>
          <w:color w:val="000000" w:themeColor="text1"/>
          <w:sz w:val="24"/>
          <w:szCs w:val="24"/>
        </w:rPr>
        <w:t>800</w:t>
      </w:r>
      <w:r w:rsidR="009E1E1F" w:rsidRPr="009E1E1F">
        <w:rPr>
          <w:rFonts w:ascii="Arial" w:hAnsi="Arial" w:cs="Arial"/>
          <w:i w:val="0"/>
          <w:color w:val="000000" w:themeColor="text1"/>
          <w:sz w:val="24"/>
          <w:szCs w:val="24"/>
        </w:rPr>
        <w:t>.000,00</w:t>
      </w:r>
      <w:r w:rsidRPr="009E1E1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(</w:t>
      </w:r>
      <w:r w:rsidR="001B6B90">
        <w:rPr>
          <w:rFonts w:ascii="Arial" w:hAnsi="Arial" w:cs="Arial"/>
          <w:i w:val="0"/>
          <w:color w:val="000000" w:themeColor="text1"/>
          <w:sz w:val="24"/>
          <w:szCs w:val="24"/>
        </w:rPr>
        <w:t>oitocentos mil reais</w:t>
      </w:r>
      <w:r w:rsidRPr="009E1E1F">
        <w:rPr>
          <w:rFonts w:ascii="Arial" w:hAnsi="Arial" w:cs="Arial"/>
          <w:i w:val="0"/>
          <w:color w:val="000000" w:themeColor="text1"/>
          <w:sz w:val="24"/>
          <w:szCs w:val="24"/>
        </w:rPr>
        <w:t>).</w:t>
      </w:r>
    </w:p>
    <w:p w:rsidR="0066471C" w:rsidRPr="006103C1" w:rsidRDefault="0066471C" w:rsidP="0066471C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6471C" w:rsidRPr="006103C1" w:rsidRDefault="0066471C" w:rsidP="0029597B">
      <w:pPr>
        <w:ind w:firstLine="1418"/>
        <w:jc w:val="both"/>
        <w:rPr>
          <w:rFonts w:ascii="Arial" w:hAnsi="Arial" w:cs="Arial"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Sem mais para o momento, renovamos os nossos protestos de elevada estima e distinguida consideração.</w:t>
      </w:r>
    </w:p>
    <w:p w:rsidR="0066471C" w:rsidRPr="006103C1" w:rsidRDefault="0066471C" w:rsidP="0066471C">
      <w:pPr>
        <w:spacing w:line="276" w:lineRule="auto"/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</w:p>
    <w:p w:rsidR="0066471C" w:rsidRPr="006103C1" w:rsidRDefault="0066471C" w:rsidP="0066471C">
      <w:pPr>
        <w:ind w:firstLine="1276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Atenciosamente</w:t>
      </w:r>
      <w:r w:rsidRPr="006103C1">
        <w:rPr>
          <w:rFonts w:ascii="Arial" w:hAnsi="Arial" w:cs="Arial"/>
          <w:i/>
          <w:iCs/>
          <w:sz w:val="24"/>
          <w:szCs w:val="24"/>
        </w:rPr>
        <w:t>,</w:t>
      </w: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DD4D98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MOISES GARCIA CAVALHEIRO </w:t>
      </w:r>
    </w:p>
    <w:p w:rsidR="0066471C" w:rsidRDefault="0066471C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9E1E1F" w:rsidRDefault="009E1E1F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9E1E1F" w:rsidRDefault="009E1E1F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9E1E1F" w:rsidRDefault="009E1E1F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9E1E1F" w:rsidRPr="006103C1" w:rsidRDefault="009E1E1F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66471C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5E1A01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5" o:title=""/>
            <w10:wrap type="topAndBottom"/>
          </v:shape>
          <o:OLEObject Type="Embed" ProgID="PBrush" ShapeID="_x0000_s1027" DrawAspect="Content" ObjectID="_1571637986" r:id="rId7"/>
        </w:pict>
      </w:r>
    </w:p>
    <w:p w:rsidR="0066471C" w:rsidRPr="0029597B" w:rsidRDefault="0066471C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DOOESTE</w:t>
      </w:r>
    </w:p>
    <w:p w:rsidR="0066471C" w:rsidRPr="0029597B" w:rsidRDefault="0066471C" w:rsidP="0066471C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497CC9" w:rsidRDefault="00497CC9" w:rsidP="0066471C">
      <w:pPr>
        <w:pStyle w:val="Ttulo4"/>
        <w:rPr>
          <w:rFonts w:ascii="Arial" w:hAnsi="Arial" w:cs="Arial"/>
          <w:color w:val="000000" w:themeColor="text1"/>
          <w:sz w:val="24"/>
          <w:szCs w:val="24"/>
        </w:rPr>
      </w:pPr>
      <w:r w:rsidRPr="00497CC9">
        <w:rPr>
          <w:rFonts w:ascii="Arial" w:hAnsi="Arial" w:cs="Arial"/>
          <w:color w:val="000000" w:themeColor="text1"/>
          <w:sz w:val="24"/>
          <w:szCs w:val="24"/>
        </w:rPr>
        <w:t xml:space="preserve">MENSAGEM Nº. </w:t>
      </w:r>
      <w:r w:rsidR="009A2DC8">
        <w:rPr>
          <w:rFonts w:ascii="Arial" w:hAnsi="Arial" w:cs="Arial"/>
          <w:color w:val="000000" w:themeColor="text1"/>
          <w:sz w:val="24"/>
          <w:szCs w:val="24"/>
        </w:rPr>
        <w:t>030/2017</w:t>
      </w:r>
    </w:p>
    <w:p w:rsidR="0066471C" w:rsidRPr="006103C1" w:rsidRDefault="0066471C" w:rsidP="0066471C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66471C" w:rsidRPr="006103C1" w:rsidRDefault="0066471C" w:rsidP="00224F19">
      <w:pPr>
        <w:pStyle w:val="Ttulo1"/>
      </w:pPr>
      <w:r w:rsidRPr="006103C1">
        <w:t>Excelentíssimo Senhor Presidente,</w:t>
      </w:r>
    </w:p>
    <w:p w:rsidR="0066471C" w:rsidRPr="006103C1" w:rsidRDefault="0066471C" w:rsidP="00224F19">
      <w:pPr>
        <w:pStyle w:val="Ttulo1"/>
      </w:pPr>
      <w:r w:rsidRPr="006103C1">
        <w:t xml:space="preserve">Nobres </w:t>
      </w:r>
      <w:proofErr w:type="gramStart"/>
      <w:r w:rsidRPr="006103C1">
        <w:t>Edis</w:t>
      </w:r>
      <w:proofErr w:type="gramEnd"/>
      <w:r w:rsidRPr="006103C1">
        <w:t>,</w:t>
      </w:r>
    </w:p>
    <w:p w:rsidR="0066471C" w:rsidRPr="006103C1" w:rsidRDefault="0066471C" w:rsidP="00224F19">
      <w:pPr>
        <w:pStyle w:val="Ttulo1"/>
      </w:pPr>
    </w:p>
    <w:p w:rsidR="004A7213" w:rsidRDefault="001150B4" w:rsidP="00224F19">
      <w:pPr>
        <w:pStyle w:val="Ttulo1"/>
      </w:pPr>
      <w:r>
        <w:tab/>
      </w:r>
    </w:p>
    <w:p w:rsidR="001150B4" w:rsidRPr="001150B4" w:rsidRDefault="004A7213" w:rsidP="00224F19">
      <w:pPr>
        <w:pStyle w:val="Ttulo1"/>
        <w:rPr>
          <w:i/>
          <w:color w:val="000000" w:themeColor="text1"/>
        </w:rPr>
      </w:pPr>
      <w:r>
        <w:tab/>
      </w:r>
      <w:r w:rsidR="0066471C" w:rsidRPr="006103C1">
        <w:t xml:space="preserve">Encaminhamos em anexo, o Projeto de Lei que trata sobre o Convenio </w:t>
      </w:r>
      <w:r w:rsidR="000F0DE7">
        <w:rPr>
          <w:color w:val="000000" w:themeColor="text1"/>
        </w:rPr>
        <w:t xml:space="preserve">de transporte </w:t>
      </w:r>
      <w:proofErr w:type="gramStart"/>
      <w:r w:rsidR="000F0DE7">
        <w:rPr>
          <w:color w:val="000000" w:themeColor="text1"/>
        </w:rPr>
        <w:t xml:space="preserve">escolar </w:t>
      </w:r>
      <w:r w:rsidR="0066471C" w:rsidRPr="006103C1">
        <w:rPr>
          <w:color w:val="000000" w:themeColor="text1"/>
        </w:rPr>
        <w:t>,</w:t>
      </w:r>
      <w:proofErr w:type="gramEnd"/>
      <w:r w:rsidR="0066471C" w:rsidRPr="006103C1">
        <w:t xml:space="preserve"> que esta sendo celebrado entre o Governo do Estado e o Município de Itapuã d</w:t>
      </w:r>
      <w:r w:rsidR="000F0DE7">
        <w:t>o Oeste, com a interveniência da Secretaria Municipal de Educação</w:t>
      </w:r>
      <w:r w:rsidR="0066471C" w:rsidRPr="006103C1">
        <w:t xml:space="preserve">/ </w:t>
      </w:r>
      <w:r w:rsidR="000F0DE7">
        <w:t>SEDUC-RO,</w:t>
      </w:r>
      <w:r w:rsidR="0066471C" w:rsidRPr="006103C1">
        <w:t xml:space="preserve">no valor global de </w:t>
      </w:r>
      <w:r w:rsidR="0066471C" w:rsidRPr="009E1E1F">
        <w:rPr>
          <w:b/>
          <w:color w:val="000000" w:themeColor="text1"/>
        </w:rPr>
        <w:t xml:space="preserve">R$ </w:t>
      </w:r>
      <w:r w:rsidR="009A2DC8">
        <w:rPr>
          <w:b/>
          <w:color w:val="000000" w:themeColor="text1"/>
        </w:rPr>
        <w:t>8</w:t>
      </w:r>
      <w:r w:rsidR="009E1E1F" w:rsidRPr="009E1E1F">
        <w:rPr>
          <w:b/>
          <w:color w:val="000000" w:themeColor="text1"/>
        </w:rPr>
        <w:t>00.000,00</w:t>
      </w:r>
      <w:r w:rsidR="0066471C" w:rsidRPr="009E1E1F">
        <w:rPr>
          <w:b/>
          <w:color w:val="000000" w:themeColor="text1"/>
        </w:rPr>
        <w:t xml:space="preserve"> (</w:t>
      </w:r>
      <w:r w:rsidR="009A2DC8">
        <w:rPr>
          <w:b/>
          <w:color w:val="000000" w:themeColor="text1"/>
        </w:rPr>
        <w:t>Oitocentos</w:t>
      </w:r>
      <w:r w:rsidR="009E1E1F" w:rsidRPr="009E1E1F">
        <w:rPr>
          <w:b/>
          <w:color w:val="000000" w:themeColor="text1"/>
        </w:rPr>
        <w:t xml:space="preserve"> Mil Reais</w:t>
      </w:r>
      <w:r w:rsidR="0066471C" w:rsidRPr="009E1E1F">
        <w:rPr>
          <w:b/>
          <w:color w:val="000000" w:themeColor="text1"/>
        </w:rPr>
        <w:t>),</w:t>
      </w:r>
      <w:r w:rsidR="000E1CA5" w:rsidRPr="001150B4">
        <w:rPr>
          <w:color w:val="000000" w:themeColor="text1"/>
        </w:rPr>
        <w:t>Conforme</w:t>
      </w:r>
      <w:r w:rsidR="0066471C" w:rsidRPr="001150B4">
        <w:rPr>
          <w:color w:val="000000" w:themeColor="text1"/>
        </w:rPr>
        <w:t xml:space="preserve"> o plano de trabalho em anexo, </w:t>
      </w:r>
    </w:p>
    <w:p w:rsidR="001150B4" w:rsidRDefault="001150B4" w:rsidP="00224F19">
      <w:pPr>
        <w:pStyle w:val="Ttulo1"/>
        <w:rPr>
          <w:i/>
          <w:color w:val="FF0000"/>
        </w:rPr>
      </w:pPr>
    </w:p>
    <w:p w:rsidR="004A7213" w:rsidRPr="004A7213" w:rsidRDefault="004A7213" w:rsidP="004A7213"/>
    <w:p w:rsidR="0066471C" w:rsidRDefault="001150B4" w:rsidP="00224F19">
      <w:pPr>
        <w:pStyle w:val="Ttulo1"/>
      </w:pPr>
      <w:r>
        <w:rPr>
          <w:i/>
          <w:color w:val="FF0000"/>
        </w:rPr>
        <w:tab/>
      </w:r>
      <w:r w:rsidR="0066471C" w:rsidRPr="006103C1">
        <w:t xml:space="preserve"> Salientamos que o referido projeto é de suma importância para </w:t>
      </w:r>
      <w:r w:rsidR="00CE3D56" w:rsidRPr="006103C1">
        <w:t>que esse poder executivo possa</w:t>
      </w:r>
      <w:r w:rsidR="004A7213">
        <w:t xml:space="preserve"> dar continuidade ao transporte escolar da rede publica de ensino.</w:t>
      </w:r>
    </w:p>
    <w:p w:rsidR="00C16282" w:rsidRDefault="00C16282" w:rsidP="00C16282"/>
    <w:p w:rsidR="00C16282" w:rsidRPr="00C16282" w:rsidRDefault="00C16282" w:rsidP="00C16282"/>
    <w:p w:rsidR="0066471C" w:rsidRPr="006103C1" w:rsidRDefault="0066471C" w:rsidP="0066471C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4B37B1" w:rsidRDefault="004B37B1" w:rsidP="004B37B1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4A7213" w:rsidRPr="006103C1" w:rsidRDefault="004A7213" w:rsidP="004B37B1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66471C" w:rsidRPr="006F6521" w:rsidRDefault="0066471C" w:rsidP="0066471C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  <w:r w:rsidRPr="006F6521">
        <w:rPr>
          <w:rFonts w:ascii="Arial" w:hAnsi="Arial" w:cs="Arial"/>
          <w:i w:val="0"/>
          <w:sz w:val="24"/>
          <w:szCs w:val="24"/>
        </w:rPr>
        <w:t>Itapuã</w:t>
      </w:r>
      <w:r w:rsidR="006F6521">
        <w:rPr>
          <w:rFonts w:ascii="Arial" w:hAnsi="Arial" w:cs="Arial"/>
          <w:i w:val="0"/>
          <w:sz w:val="24"/>
          <w:szCs w:val="24"/>
        </w:rPr>
        <w:t xml:space="preserve"> do Oeste, </w:t>
      </w:r>
      <w:r w:rsidR="009A2DC8">
        <w:rPr>
          <w:rFonts w:ascii="Arial" w:hAnsi="Arial" w:cs="Arial"/>
          <w:i w:val="0"/>
          <w:sz w:val="24"/>
          <w:szCs w:val="24"/>
        </w:rPr>
        <w:t>23</w:t>
      </w:r>
      <w:r w:rsidRPr="006F6521">
        <w:rPr>
          <w:rFonts w:ascii="Arial" w:hAnsi="Arial" w:cs="Arial"/>
          <w:i w:val="0"/>
          <w:sz w:val="24"/>
          <w:szCs w:val="24"/>
        </w:rPr>
        <w:t xml:space="preserve"> de </w:t>
      </w:r>
      <w:r w:rsidR="009A2DC8">
        <w:rPr>
          <w:rFonts w:ascii="Arial" w:hAnsi="Arial" w:cs="Arial"/>
          <w:i w:val="0"/>
          <w:sz w:val="24"/>
          <w:szCs w:val="24"/>
        </w:rPr>
        <w:t>Outubro de 2017</w:t>
      </w:r>
      <w:r w:rsidRPr="006F6521">
        <w:rPr>
          <w:rFonts w:ascii="Arial" w:hAnsi="Arial" w:cs="Arial"/>
          <w:i w:val="0"/>
          <w:sz w:val="24"/>
          <w:szCs w:val="24"/>
        </w:rPr>
        <w:t>.</w:t>
      </w:r>
    </w:p>
    <w:p w:rsidR="0066471C" w:rsidRPr="006103C1" w:rsidRDefault="0066471C" w:rsidP="0066471C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B6643E" w:rsidRPr="006103C1" w:rsidRDefault="00B6643E" w:rsidP="00B6643E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4B37B1" w:rsidRPr="006103C1" w:rsidRDefault="004B37B1" w:rsidP="0066471C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8571D3" w:rsidRPr="006103C1" w:rsidRDefault="008571D3" w:rsidP="008571D3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8571D3" w:rsidRPr="006103C1" w:rsidRDefault="008571D3" w:rsidP="008571D3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MOISES GARCIA CAVALHEIRO </w:t>
      </w:r>
    </w:p>
    <w:p w:rsidR="008571D3" w:rsidRDefault="008571D3" w:rsidP="008571D3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8571D3" w:rsidRDefault="008571D3" w:rsidP="008571D3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4A7213" w:rsidRDefault="004A7213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4A7213" w:rsidRDefault="004A7213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4A7213" w:rsidRDefault="004A7213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4A7213" w:rsidRDefault="004A7213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4A7213" w:rsidRDefault="004A7213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4A7213" w:rsidRDefault="004A7213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4A7213" w:rsidRDefault="004A7213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4A7213" w:rsidRPr="006103C1" w:rsidRDefault="004A7213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B6643E" w:rsidRPr="006103C1" w:rsidRDefault="00B6643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B6643E" w:rsidRDefault="00B6643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24F19" w:rsidRDefault="00224F19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24F19" w:rsidRDefault="00224F19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24F19" w:rsidRDefault="00224F19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24F19" w:rsidRDefault="00224F19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B6643E" w:rsidRPr="006103C1" w:rsidRDefault="005E1A01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noProof/>
          <w:color w:val="333300"/>
          <w:sz w:val="24"/>
          <w:szCs w:val="24"/>
        </w:rPr>
        <w:lastRenderedPageBreak/>
        <w:pict>
          <v:shape id="_x0000_s1028" type="#_x0000_t75" style="position:absolute;left:0;text-align:left;margin-left:172.5pt;margin-top:12.15pt;width:54pt;height:46.35pt;z-index:251663360">
            <v:imagedata r:id="rId5" o:title=""/>
            <w10:wrap type="topAndBottom"/>
          </v:shape>
          <o:OLEObject Type="Embed" ProgID="PBrush" ShapeID="_x0000_s1028" DrawAspect="Content" ObjectID="_1571637987" r:id="rId8"/>
        </w:pict>
      </w:r>
    </w:p>
    <w:p w:rsidR="0066471C" w:rsidRPr="004A50AC" w:rsidRDefault="0066471C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4A50AC">
        <w:rPr>
          <w:rFonts w:ascii="Arial" w:hAnsi="Arial" w:cs="Arial"/>
          <w:b/>
          <w:color w:val="333300"/>
        </w:rPr>
        <w:t>PREFEITURA MUNICIPAL DE ITAPUÃ DO</w:t>
      </w:r>
      <w:r w:rsidR="006B6437" w:rsidRPr="004A50AC">
        <w:rPr>
          <w:rFonts w:ascii="Arial" w:hAnsi="Arial" w:cs="Arial"/>
          <w:b/>
          <w:color w:val="333300"/>
        </w:rPr>
        <w:t xml:space="preserve"> </w:t>
      </w:r>
      <w:r w:rsidRPr="004A50AC">
        <w:rPr>
          <w:rFonts w:ascii="Arial" w:hAnsi="Arial" w:cs="Arial"/>
          <w:b/>
          <w:color w:val="333300"/>
        </w:rPr>
        <w:t>OESTE</w:t>
      </w:r>
    </w:p>
    <w:p w:rsidR="004B37B1" w:rsidRPr="004A50AC" w:rsidRDefault="0066471C" w:rsidP="00062C56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4A50AC">
        <w:rPr>
          <w:rFonts w:ascii="Arial" w:hAnsi="Arial" w:cs="Arial"/>
          <w:b/>
          <w:color w:val="333300"/>
        </w:rPr>
        <w:t>PODER EXECUTIVO – GABINETE MUNICIPAL</w:t>
      </w:r>
    </w:p>
    <w:p w:rsidR="00062C56" w:rsidRPr="006103C1" w:rsidRDefault="00062C56" w:rsidP="00062C56">
      <w:pPr>
        <w:pStyle w:val="Cabealho"/>
        <w:pBdr>
          <w:bottom w:val="single" w:sz="4" w:space="1" w:color="auto"/>
        </w:pBdr>
        <w:rPr>
          <w:rFonts w:ascii="Arial" w:hAnsi="Arial" w:cs="Arial"/>
          <w:color w:val="333300"/>
        </w:rPr>
      </w:pPr>
    </w:p>
    <w:p w:rsidR="0066471C" w:rsidRPr="005778C9" w:rsidRDefault="00062C56" w:rsidP="005778C9">
      <w:pPr>
        <w:pStyle w:val="Corpodetexto"/>
        <w:ind w:left="-180"/>
        <w:jc w:val="both"/>
        <w:rPr>
          <w:rFonts w:ascii="Arial" w:hAnsi="Arial" w:cs="Arial"/>
          <w:b/>
        </w:rPr>
      </w:pPr>
      <w:r w:rsidRPr="006103C1">
        <w:rPr>
          <w:rFonts w:ascii="Arial" w:hAnsi="Arial" w:cs="Arial"/>
          <w:b/>
        </w:rPr>
        <w:t xml:space="preserve">   </w:t>
      </w:r>
      <w:r w:rsidR="004B37B1" w:rsidRPr="006103C1">
        <w:rPr>
          <w:rFonts w:ascii="Arial" w:hAnsi="Arial" w:cs="Arial"/>
          <w:b/>
        </w:rPr>
        <w:t xml:space="preserve">PROJETO DE LEI Nº       </w:t>
      </w:r>
    </w:p>
    <w:p w:rsidR="006B6437" w:rsidRPr="006B6437" w:rsidRDefault="004B37B1" w:rsidP="006B6437">
      <w:pPr>
        <w:widowControl w:val="0"/>
        <w:tabs>
          <w:tab w:val="left" w:pos="4796"/>
        </w:tabs>
        <w:ind w:left="4796"/>
        <w:jc w:val="both"/>
        <w:rPr>
          <w:rFonts w:ascii="Arial" w:hAnsi="Arial" w:cs="Arial"/>
          <w:b/>
          <w:caps/>
          <w:snapToGrid w:val="0"/>
          <w:color w:val="000000"/>
          <w:sz w:val="24"/>
          <w:szCs w:val="24"/>
          <w:lang w:val="pt-PT"/>
        </w:rPr>
      </w:pPr>
      <w:r w:rsidRPr="006103C1">
        <w:rPr>
          <w:rFonts w:ascii="Arial" w:hAnsi="Arial" w:cs="Arial"/>
        </w:rPr>
        <w:t xml:space="preserve">                                                                           </w:t>
      </w:r>
      <w:r w:rsidR="006B6437" w:rsidRPr="006B6437">
        <w:rPr>
          <w:rFonts w:ascii="Arial" w:hAnsi="Arial" w:cs="Arial"/>
          <w:b/>
          <w:caps/>
          <w:snapToGrid w:val="0"/>
          <w:color w:val="000000"/>
          <w:sz w:val="24"/>
          <w:szCs w:val="24"/>
          <w:lang w:val="pt-PT"/>
        </w:rPr>
        <w:t>“Dispõe sobre a abertura de crédito adicional</w:t>
      </w:r>
      <w:r w:rsidR="00B83BC0">
        <w:rPr>
          <w:rFonts w:ascii="Arial" w:hAnsi="Arial" w:cs="Arial"/>
          <w:b/>
          <w:caps/>
          <w:snapToGrid w:val="0"/>
          <w:color w:val="000000"/>
          <w:sz w:val="24"/>
          <w:szCs w:val="24"/>
          <w:lang w:val="pt-PT"/>
        </w:rPr>
        <w:t xml:space="preserve"> Expecial </w:t>
      </w:r>
      <w:r w:rsidR="000C5FC0">
        <w:rPr>
          <w:rFonts w:ascii="Arial" w:hAnsi="Arial" w:cs="Arial"/>
          <w:b/>
          <w:caps/>
          <w:snapToGrid w:val="0"/>
          <w:color w:val="000000"/>
          <w:sz w:val="24"/>
          <w:szCs w:val="24"/>
          <w:lang w:val="pt-PT"/>
        </w:rPr>
        <w:t>no orçamento de 2017</w:t>
      </w:r>
      <w:r w:rsidR="006B6437" w:rsidRPr="006B6437">
        <w:rPr>
          <w:rFonts w:ascii="Arial" w:hAnsi="Arial" w:cs="Arial"/>
          <w:b/>
          <w:caps/>
          <w:snapToGrid w:val="0"/>
          <w:color w:val="000000"/>
          <w:sz w:val="24"/>
          <w:szCs w:val="24"/>
          <w:lang w:val="pt-PT"/>
        </w:rPr>
        <w:t xml:space="preserve"> e dá outras providências”.</w:t>
      </w:r>
    </w:p>
    <w:p w:rsidR="006B6437" w:rsidRPr="006B6437" w:rsidRDefault="006B6437" w:rsidP="006B6437">
      <w:pPr>
        <w:widowControl w:val="0"/>
        <w:tabs>
          <w:tab w:val="left" w:pos="4796"/>
        </w:tabs>
        <w:ind w:left="4796"/>
        <w:jc w:val="both"/>
        <w:rPr>
          <w:rFonts w:ascii="Arial" w:hAnsi="Arial" w:cs="Arial"/>
          <w:b/>
          <w:caps/>
          <w:snapToGrid w:val="0"/>
          <w:color w:val="FF0000"/>
          <w:sz w:val="24"/>
          <w:szCs w:val="24"/>
          <w:lang w:val="pt-PT"/>
        </w:rPr>
      </w:pPr>
    </w:p>
    <w:p w:rsidR="006B6437" w:rsidRPr="006B6437" w:rsidRDefault="006B6437" w:rsidP="006B6437">
      <w:pPr>
        <w:widowControl w:val="0"/>
        <w:tabs>
          <w:tab w:val="left" w:pos="4796"/>
        </w:tabs>
        <w:ind w:left="4796"/>
        <w:jc w:val="both"/>
        <w:rPr>
          <w:rFonts w:ascii="Arial" w:hAnsi="Arial" w:cs="Arial"/>
          <w:caps/>
          <w:snapToGrid w:val="0"/>
          <w:color w:val="FF0000"/>
          <w:sz w:val="24"/>
          <w:szCs w:val="24"/>
          <w:lang w:val="pt-PT"/>
        </w:rPr>
      </w:pPr>
    </w:p>
    <w:p w:rsidR="006B6437" w:rsidRPr="006B6437" w:rsidRDefault="006B6437" w:rsidP="006B6437">
      <w:pPr>
        <w:widowControl w:val="0"/>
        <w:tabs>
          <w:tab w:val="left" w:pos="0"/>
        </w:tabs>
        <w:spacing w:after="120"/>
        <w:jc w:val="both"/>
        <w:rPr>
          <w:rFonts w:ascii="Arial" w:hAnsi="Arial" w:cs="Arial"/>
          <w:snapToGrid w:val="0"/>
          <w:color w:val="000000"/>
          <w:sz w:val="24"/>
          <w:szCs w:val="24"/>
          <w:lang w:val="pt-PT"/>
        </w:rPr>
      </w:pPr>
      <w:r w:rsidRPr="006B6437">
        <w:rPr>
          <w:rFonts w:ascii="Arial" w:hAnsi="Arial" w:cs="Arial"/>
          <w:snapToGrid w:val="0"/>
          <w:color w:val="FF0000"/>
          <w:sz w:val="24"/>
          <w:szCs w:val="24"/>
          <w:lang w:val="pt-PT"/>
        </w:rPr>
        <w:tab/>
      </w:r>
      <w:r w:rsidRPr="006B6437">
        <w:rPr>
          <w:rFonts w:ascii="Arial" w:hAnsi="Arial" w:cs="Arial"/>
          <w:snapToGrid w:val="0"/>
          <w:color w:val="000000"/>
          <w:sz w:val="24"/>
          <w:szCs w:val="24"/>
          <w:lang w:val="pt-PT"/>
        </w:rPr>
        <w:t xml:space="preserve">O </w:t>
      </w:r>
      <w:r w:rsidRPr="006B6437">
        <w:rPr>
          <w:rFonts w:ascii="Arial" w:hAnsi="Arial" w:cs="Arial"/>
          <w:caps/>
          <w:snapToGrid w:val="0"/>
          <w:color w:val="000000"/>
          <w:sz w:val="24"/>
          <w:szCs w:val="24"/>
          <w:lang w:val="pt-PT"/>
        </w:rPr>
        <w:t>PREFEITO DO MUNICÍPIO DE ITAPUÃ DO OESTE, no uso de suas atribuições legais, faz</w:t>
      </w:r>
      <w:r w:rsidRPr="006B6437">
        <w:rPr>
          <w:rFonts w:ascii="Arial" w:hAnsi="Arial" w:cs="Arial"/>
          <w:b/>
          <w:bCs/>
          <w:snapToGrid w:val="0"/>
          <w:color w:val="000000"/>
          <w:sz w:val="24"/>
          <w:szCs w:val="24"/>
          <w:lang w:val="pt-PT"/>
        </w:rPr>
        <w:t xml:space="preserve"> saber que a Câmara Municipal aprovou e eu sanciono a seguinte lei:</w:t>
      </w:r>
    </w:p>
    <w:p w:rsidR="006B6437" w:rsidRPr="009E1E1F" w:rsidRDefault="006B6437" w:rsidP="006B6437">
      <w:pPr>
        <w:pStyle w:val="Ttulo5"/>
        <w:spacing w:after="120"/>
        <w:jc w:val="both"/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</w:pPr>
      <w:r w:rsidRPr="009E1E1F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  <w:lang w:val="pt-PT"/>
        </w:rPr>
        <w:t>Art. 1º</w:t>
      </w:r>
      <w:r w:rsidRPr="009E1E1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Crédito Adicional </w:t>
      </w:r>
      <w:r w:rsidR="00522ED9" w:rsidRPr="009E1E1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Especial</w:t>
      </w:r>
      <w:r w:rsidRPr="009E1E1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no Orçamento vigente, no valor de R$ </w:t>
      </w:r>
      <w:r w:rsidR="0008457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800</w:t>
      </w:r>
      <w:r w:rsidR="008A6C36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.</w:t>
      </w:r>
      <w:r w:rsidRPr="009E1E1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000,00</w:t>
      </w:r>
      <w:r w:rsidRPr="009E1E1F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Pr="009E1E1F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  <w:lang w:val="pt-PT"/>
        </w:rPr>
        <w:t>(</w:t>
      </w:r>
      <w:r w:rsidR="00084575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  <w:lang w:val="pt-PT"/>
        </w:rPr>
        <w:t>oitocentos mil reais</w:t>
      </w:r>
      <w:proofErr w:type="gramStart"/>
      <w:r w:rsidR="008A6C36">
        <w:rPr>
          <w:rFonts w:ascii="Arial" w:hAnsi="Arial" w:cs="Arial"/>
          <w:b/>
          <w:bCs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Pr="009E1E1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)</w:t>
      </w:r>
      <w:proofErr w:type="gramEnd"/>
      <w:r w:rsidRPr="009E1E1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na Dotação Orçamentária no Programa abaixo relacionado.</w:t>
      </w:r>
    </w:p>
    <w:p w:rsidR="005778C9" w:rsidRDefault="005778C9" w:rsidP="005778C9">
      <w:pPr>
        <w:widowControl w:val="0"/>
        <w:tabs>
          <w:tab w:val="left" w:pos="3038"/>
        </w:tabs>
        <w:jc w:val="both"/>
        <w:rPr>
          <w:rFonts w:ascii="Arial" w:hAnsi="Arial" w:cs="Arial"/>
          <w:snapToGrid w:val="0"/>
          <w:color w:val="FF0000"/>
          <w:sz w:val="24"/>
          <w:szCs w:val="24"/>
          <w:lang w:val="pt-PT"/>
        </w:rPr>
      </w:pPr>
    </w:p>
    <w:p w:rsidR="006B6437" w:rsidRDefault="006B6437" w:rsidP="005778C9">
      <w:pPr>
        <w:widowControl w:val="0"/>
        <w:tabs>
          <w:tab w:val="left" w:pos="3038"/>
        </w:tabs>
        <w:jc w:val="both"/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</w:pPr>
      <w:r w:rsidRPr="001A2E8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Projeto Atividade: 12.361.1003.</w:t>
      </w:r>
      <w:r w:rsidR="000939CB" w:rsidRPr="001A2E8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20</w:t>
      </w:r>
      <w:r w:rsidR="008A6C36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54</w:t>
      </w:r>
      <w:r w:rsidRPr="001A2E8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- </w:t>
      </w:r>
      <w:r w:rsidR="000939CB" w:rsidRPr="001A2E8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Manutenção de Transporte Escolar - SEDUC</w:t>
      </w:r>
    </w:p>
    <w:p w:rsidR="00084575" w:rsidRPr="001A2E85" w:rsidRDefault="00084575" w:rsidP="005778C9">
      <w:pPr>
        <w:widowControl w:val="0"/>
        <w:tabs>
          <w:tab w:val="left" w:pos="3038"/>
        </w:tabs>
        <w:jc w:val="both"/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266</w:t>
      </w:r>
      <w:proofErr w:type="gramStart"/>
      <w:r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 </w:t>
      </w:r>
      <w:proofErr w:type="gramEnd"/>
      <w:r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33.90.30 -   Material de Consumo ....................................R$ 100.000,00</w:t>
      </w:r>
    </w:p>
    <w:p w:rsidR="006B6437" w:rsidRDefault="008A6C36" w:rsidP="006B6437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  <w:r>
        <w:rPr>
          <w:rFonts w:ascii="Arial" w:hAnsi="Arial" w:cs="Arial"/>
          <w:snapToGrid w:val="0"/>
          <w:color w:val="000000" w:themeColor="text1"/>
          <w:lang w:val="pt-PT"/>
        </w:rPr>
        <w:t>270</w:t>
      </w:r>
      <w:proofErr w:type="gramStart"/>
      <w:r w:rsidR="00D924FB">
        <w:rPr>
          <w:rFonts w:ascii="Arial" w:hAnsi="Arial" w:cs="Arial"/>
          <w:snapToGrid w:val="0"/>
          <w:color w:val="000000" w:themeColor="text1"/>
          <w:lang w:val="pt-PT"/>
        </w:rPr>
        <w:t xml:space="preserve">  </w:t>
      </w:r>
      <w:proofErr w:type="gramEnd"/>
      <w:r w:rsidR="006B6437" w:rsidRPr="009E1E1F">
        <w:rPr>
          <w:rFonts w:ascii="Arial" w:hAnsi="Arial" w:cs="Arial"/>
          <w:snapToGrid w:val="0"/>
          <w:color w:val="000000" w:themeColor="text1"/>
          <w:lang w:val="pt-PT"/>
        </w:rPr>
        <w:t>33.90.39 – Outros Serviços de T</w:t>
      </w:r>
      <w:r w:rsidR="00D924FB">
        <w:rPr>
          <w:rFonts w:ascii="Arial" w:hAnsi="Arial" w:cs="Arial"/>
          <w:snapToGrid w:val="0"/>
          <w:color w:val="000000" w:themeColor="text1"/>
          <w:lang w:val="pt-PT"/>
        </w:rPr>
        <w:t>e</w:t>
      </w:r>
      <w:r w:rsidR="006B6437" w:rsidRPr="009E1E1F">
        <w:rPr>
          <w:rFonts w:ascii="Arial" w:hAnsi="Arial" w:cs="Arial"/>
          <w:snapToGrid w:val="0"/>
          <w:color w:val="000000" w:themeColor="text1"/>
          <w:lang w:val="pt-PT"/>
        </w:rPr>
        <w:t xml:space="preserve">rceiro P.Juridica </w:t>
      </w:r>
      <w:r w:rsidR="00D924FB">
        <w:rPr>
          <w:rFonts w:ascii="Arial" w:hAnsi="Arial" w:cs="Arial"/>
          <w:snapToGrid w:val="0"/>
          <w:color w:val="000000" w:themeColor="text1"/>
          <w:lang w:val="pt-PT"/>
        </w:rPr>
        <w:t>...........</w:t>
      </w:r>
      <w:r w:rsidR="006B6437" w:rsidRPr="009E1E1F">
        <w:rPr>
          <w:rFonts w:ascii="Arial" w:hAnsi="Arial" w:cs="Arial"/>
          <w:snapToGrid w:val="0"/>
          <w:color w:val="000000" w:themeColor="text1"/>
          <w:lang w:val="pt-PT"/>
        </w:rPr>
        <w:t xml:space="preserve">R$ </w:t>
      </w:r>
      <w:r w:rsidR="00084575">
        <w:rPr>
          <w:rFonts w:ascii="Arial" w:hAnsi="Arial" w:cs="Arial"/>
          <w:snapToGrid w:val="0"/>
          <w:color w:val="000000" w:themeColor="text1"/>
          <w:lang w:val="pt-PT"/>
        </w:rPr>
        <w:t>700</w:t>
      </w:r>
      <w:r w:rsidR="006B6437" w:rsidRPr="009E1E1F">
        <w:rPr>
          <w:rFonts w:ascii="Arial" w:hAnsi="Arial" w:cs="Arial"/>
          <w:snapToGrid w:val="0"/>
          <w:color w:val="000000" w:themeColor="text1"/>
          <w:lang w:val="pt-PT"/>
        </w:rPr>
        <w:t>.000,00</w:t>
      </w:r>
    </w:p>
    <w:p w:rsidR="00084575" w:rsidRPr="009E1E1F" w:rsidRDefault="00084575" w:rsidP="006B6437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</w:p>
    <w:p w:rsidR="005778C9" w:rsidRPr="00522ED9" w:rsidRDefault="005778C9" w:rsidP="006B6437">
      <w:pPr>
        <w:pStyle w:val="Corpodetexto"/>
        <w:spacing w:after="0"/>
        <w:rPr>
          <w:rFonts w:ascii="Arial" w:hAnsi="Arial" w:cs="Arial"/>
          <w:snapToGrid w:val="0"/>
          <w:color w:val="FF0000"/>
          <w:lang w:val="pt-PT"/>
        </w:rPr>
      </w:pPr>
    </w:p>
    <w:p w:rsidR="006B6437" w:rsidRPr="009E1E1F" w:rsidRDefault="006B6437" w:rsidP="006B6437">
      <w:pPr>
        <w:pStyle w:val="Corpodetexto"/>
        <w:spacing w:after="0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9E1E1F">
        <w:rPr>
          <w:rFonts w:ascii="Arial" w:hAnsi="Arial" w:cs="Arial"/>
          <w:b/>
          <w:snapToGrid w:val="0"/>
          <w:color w:val="000000" w:themeColor="text1"/>
          <w:lang w:val="pt-PT"/>
        </w:rPr>
        <w:t>TOTAL:</w:t>
      </w:r>
      <w:proofErr w:type="gramStart"/>
      <w:r w:rsidRPr="009E1E1F">
        <w:rPr>
          <w:rFonts w:ascii="Arial" w:hAnsi="Arial" w:cs="Arial"/>
          <w:b/>
          <w:snapToGrid w:val="0"/>
          <w:color w:val="000000" w:themeColor="text1"/>
          <w:lang w:val="pt-PT"/>
        </w:rPr>
        <w:t>........................................................................................</w:t>
      </w:r>
      <w:proofErr w:type="gramEnd"/>
      <w:r w:rsidRPr="009E1E1F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R$ </w:t>
      </w:r>
      <w:r w:rsidR="00084575">
        <w:rPr>
          <w:rFonts w:ascii="Arial" w:hAnsi="Arial" w:cs="Arial"/>
          <w:snapToGrid w:val="0"/>
          <w:color w:val="000000" w:themeColor="text1"/>
          <w:lang w:val="pt-PT"/>
        </w:rPr>
        <w:t>800</w:t>
      </w:r>
      <w:r w:rsidRPr="009E1E1F">
        <w:rPr>
          <w:rFonts w:ascii="Arial" w:hAnsi="Arial" w:cs="Arial"/>
          <w:snapToGrid w:val="0"/>
          <w:color w:val="000000" w:themeColor="text1"/>
          <w:lang w:val="pt-PT"/>
        </w:rPr>
        <w:t>.000,00</w:t>
      </w:r>
    </w:p>
    <w:p w:rsidR="006B6437" w:rsidRPr="006B6437" w:rsidRDefault="006B6437" w:rsidP="006B6437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6B6437" w:rsidRPr="006B6437" w:rsidRDefault="006B6437" w:rsidP="005778C9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pt-PT"/>
        </w:rPr>
      </w:pPr>
      <w:r w:rsidRPr="006B6437">
        <w:rPr>
          <w:rFonts w:ascii="Arial" w:hAnsi="Arial" w:cs="Arial"/>
          <w:b/>
          <w:color w:val="000000"/>
          <w:sz w:val="24"/>
          <w:szCs w:val="24"/>
        </w:rPr>
        <w:t>Art. 2º</w:t>
      </w:r>
      <w:r w:rsidRPr="006B6437">
        <w:rPr>
          <w:rFonts w:ascii="Arial" w:hAnsi="Arial" w:cs="Arial"/>
          <w:color w:val="000000"/>
          <w:sz w:val="24"/>
          <w:szCs w:val="24"/>
        </w:rPr>
        <w:t xml:space="preserve"> - Para dar cobertura ao Presente crédito, os recursos são originados do </w:t>
      </w:r>
      <w:r w:rsidRPr="009E1E1F">
        <w:rPr>
          <w:rFonts w:ascii="Arial" w:hAnsi="Arial" w:cs="Arial"/>
          <w:color w:val="000000" w:themeColor="text1"/>
          <w:sz w:val="24"/>
          <w:szCs w:val="24"/>
        </w:rPr>
        <w:t xml:space="preserve">Convênio </w:t>
      </w:r>
      <w:r w:rsidR="009E1E1F" w:rsidRPr="009E1E1F">
        <w:rPr>
          <w:rFonts w:ascii="Arial" w:hAnsi="Arial" w:cs="Arial"/>
          <w:color w:val="000000" w:themeColor="text1"/>
          <w:sz w:val="24"/>
          <w:szCs w:val="24"/>
        </w:rPr>
        <w:t xml:space="preserve">de transporte escolar </w:t>
      </w:r>
      <w:r w:rsidRPr="009E1E1F">
        <w:rPr>
          <w:rFonts w:ascii="Arial" w:hAnsi="Arial" w:cs="Arial"/>
          <w:color w:val="000000" w:themeColor="text1"/>
          <w:sz w:val="24"/>
          <w:szCs w:val="24"/>
        </w:rPr>
        <w:t>201</w:t>
      </w:r>
      <w:r w:rsidR="008A6C36">
        <w:rPr>
          <w:rFonts w:ascii="Arial" w:hAnsi="Arial" w:cs="Arial"/>
          <w:color w:val="000000" w:themeColor="text1"/>
          <w:sz w:val="24"/>
          <w:szCs w:val="24"/>
        </w:rPr>
        <w:t>7</w:t>
      </w:r>
      <w:r w:rsidRPr="009E1E1F">
        <w:rPr>
          <w:rFonts w:ascii="Arial" w:hAnsi="Arial" w:cs="Arial"/>
          <w:color w:val="000000" w:themeColor="text1"/>
          <w:sz w:val="24"/>
          <w:szCs w:val="24"/>
        </w:rPr>
        <w:t>, celebrado com o Governo do Estado de</w:t>
      </w:r>
      <w:r w:rsidRPr="006B6437">
        <w:rPr>
          <w:rFonts w:ascii="Arial" w:hAnsi="Arial" w:cs="Arial"/>
          <w:color w:val="000000"/>
          <w:sz w:val="24"/>
          <w:szCs w:val="24"/>
        </w:rPr>
        <w:t xml:space="preserve"> Rondônia, por intermédio da Secretária de Estado da Educação - SEDUC, para atender o Transporte de alunos da rede Pública Estadual do Município de Itapuã do Oeste.</w:t>
      </w:r>
      <w:r w:rsidRPr="006B6437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 </w:t>
      </w:r>
    </w:p>
    <w:p w:rsidR="006B6437" w:rsidRPr="006B6437" w:rsidRDefault="006B6437" w:rsidP="006B6437">
      <w:pPr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</w:p>
    <w:p w:rsidR="006B6437" w:rsidRPr="006B6437" w:rsidRDefault="006B6437" w:rsidP="006B6437">
      <w:pPr>
        <w:spacing w:after="12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6B6437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Art. 3º</w:t>
      </w:r>
      <w:r w:rsidRPr="006B6437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- </w:t>
      </w:r>
      <w:r w:rsidRPr="006B6437">
        <w:rPr>
          <w:rFonts w:ascii="Arial" w:hAnsi="Arial" w:cs="Arial"/>
          <w:color w:val="000000"/>
          <w:sz w:val="24"/>
          <w:szCs w:val="24"/>
          <w:lang w:val="pt-PT"/>
        </w:rPr>
        <w:t>A discriminação e origem da receita para financiar o proposto projeto definido de acordo as normas vigentes é a seguinte:</w:t>
      </w:r>
    </w:p>
    <w:p w:rsidR="006B6437" w:rsidRPr="006B6437" w:rsidRDefault="006B6437" w:rsidP="006B6437">
      <w:pPr>
        <w:spacing w:after="12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6B6437">
        <w:rPr>
          <w:rFonts w:ascii="Arial" w:hAnsi="Arial" w:cs="Arial"/>
          <w:color w:val="000000"/>
          <w:sz w:val="24"/>
          <w:szCs w:val="24"/>
          <w:lang w:val="pt-PT"/>
        </w:rPr>
        <w:t>Convênio</w:t>
      </w:r>
      <w:proofErr w:type="gramStart"/>
      <w:r w:rsidRPr="006B6437">
        <w:rPr>
          <w:rFonts w:ascii="Arial" w:hAnsi="Arial" w:cs="Arial"/>
          <w:color w:val="000000"/>
          <w:sz w:val="24"/>
          <w:szCs w:val="24"/>
          <w:lang w:val="pt-PT"/>
        </w:rPr>
        <w:t xml:space="preserve">  </w:t>
      </w:r>
      <w:proofErr w:type="gramEnd"/>
      <w:r w:rsidRPr="006B6437">
        <w:rPr>
          <w:rFonts w:ascii="Arial" w:hAnsi="Arial" w:cs="Arial"/>
          <w:color w:val="000000"/>
          <w:sz w:val="24"/>
          <w:szCs w:val="24"/>
          <w:lang w:val="pt-PT"/>
        </w:rPr>
        <w:t>com o  Estado de Rondonia - Transporte Escolar</w:t>
      </w:r>
      <w:r w:rsidR="008A6C36">
        <w:rPr>
          <w:rFonts w:ascii="Arial" w:hAnsi="Arial" w:cs="Arial"/>
          <w:color w:val="000000"/>
          <w:sz w:val="24"/>
          <w:szCs w:val="24"/>
          <w:lang w:val="pt-PT"/>
        </w:rPr>
        <w:t xml:space="preserve"> 2017</w:t>
      </w:r>
      <w:r w:rsidR="009E1E1F">
        <w:rPr>
          <w:rFonts w:ascii="Arial" w:hAnsi="Arial" w:cs="Arial"/>
          <w:color w:val="000000"/>
          <w:sz w:val="24"/>
          <w:szCs w:val="24"/>
          <w:lang w:val="pt-PT"/>
        </w:rPr>
        <w:t>,</w:t>
      </w:r>
      <w:r w:rsidRPr="006B6437">
        <w:rPr>
          <w:rFonts w:ascii="Arial" w:hAnsi="Arial" w:cs="Arial"/>
          <w:color w:val="000000"/>
          <w:sz w:val="24"/>
          <w:szCs w:val="24"/>
          <w:lang w:val="pt-PT"/>
        </w:rPr>
        <w:t xml:space="preserve"> SEDUC</w:t>
      </w:r>
      <w:r w:rsidR="00281FD3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="006B6437" w:rsidRPr="006B6437" w:rsidRDefault="006B6437" w:rsidP="006B643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B6437">
        <w:rPr>
          <w:rFonts w:ascii="Arial" w:hAnsi="Arial" w:cs="Arial"/>
          <w:b/>
          <w:color w:val="000000"/>
          <w:sz w:val="24"/>
          <w:szCs w:val="24"/>
        </w:rPr>
        <w:t xml:space="preserve">Art. 4º - </w:t>
      </w:r>
      <w:r w:rsidRPr="006B6437">
        <w:rPr>
          <w:rFonts w:ascii="Arial" w:hAnsi="Arial" w:cs="Arial"/>
          <w:color w:val="000000"/>
          <w:sz w:val="24"/>
          <w:szCs w:val="24"/>
        </w:rPr>
        <w:t xml:space="preserve">Os créditos que trata a presente lei serão abertos por Decreto do Executivo, em conformidade </w:t>
      </w:r>
      <w:r w:rsidR="008A6C36">
        <w:rPr>
          <w:rFonts w:ascii="Arial" w:hAnsi="Arial" w:cs="Arial"/>
          <w:color w:val="000000"/>
          <w:sz w:val="24"/>
          <w:szCs w:val="24"/>
        </w:rPr>
        <w:t xml:space="preserve">com </w:t>
      </w:r>
      <w:r w:rsidRPr="006B6437">
        <w:rPr>
          <w:rFonts w:ascii="Arial" w:hAnsi="Arial" w:cs="Arial"/>
          <w:color w:val="000000"/>
          <w:sz w:val="24"/>
          <w:szCs w:val="24"/>
        </w:rPr>
        <w:t>as disposições dos artigos 42, 43 c/c artigo 46 da Lei Federal nº 4.320/64.</w:t>
      </w:r>
    </w:p>
    <w:p w:rsidR="004B2764" w:rsidRDefault="006B6437" w:rsidP="00084575">
      <w:pPr>
        <w:spacing w:after="120"/>
        <w:jc w:val="both"/>
        <w:rPr>
          <w:rFonts w:ascii="Arial" w:hAnsi="Arial" w:cs="Arial"/>
          <w:snapToGrid w:val="0"/>
          <w:color w:val="000000"/>
          <w:sz w:val="24"/>
          <w:szCs w:val="24"/>
          <w:lang w:val="pt-PT"/>
        </w:rPr>
      </w:pPr>
      <w:bookmarkStart w:id="0" w:name="_GoBack"/>
      <w:bookmarkEnd w:id="0"/>
      <w:r w:rsidRPr="006B6437">
        <w:rPr>
          <w:rFonts w:ascii="Arial" w:hAnsi="Arial" w:cs="Arial"/>
          <w:b/>
          <w:color w:val="000000"/>
          <w:sz w:val="24"/>
          <w:szCs w:val="24"/>
        </w:rPr>
        <w:t xml:space="preserve">Art. 5° - </w:t>
      </w:r>
      <w:r w:rsidR="00AF027C" w:rsidRPr="00AF027C">
        <w:rPr>
          <w:rFonts w:ascii="Arial" w:hAnsi="Arial" w:cs="Arial"/>
          <w:color w:val="000000"/>
          <w:sz w:val="24"/>
          <w:szCs w:val="24"/>
          <w:lang w:val="pt-PT"/>
        </w:rPr>
        <w:t>Esta lei entrará em vigor na data de sua publicação, retroagindo seus efeitos financeiros ao inicio do mes de agosto do presente ecercício, revogando</w:t>
      </w:r>
      <w:r w:rsidR="00AF027C">
        <w:rPr>
          <w:rFonts w:ascii="Arial" w:hAnsi="Arial" w:cs="Arial"/>
          <w:color w:val="000000"/>
          <w:sz w:val="24"/>
          <w:szCs w:val="24"/>
          <w:lang w:val="pt-PT"/>
        </w:rPr>
        <w:t>-se as disposições em contrário</w:t>
      </w:r>
      <w:r w:rsidRPr="006B6437">
        <w:rPr>
          <w:rFonts w:ascii="Arial" w:hAnsi="Arial" w:cs="Arial"/>
          <w:color w:val="000000"/>
          <w:sz w:val="24"/>
          <w:szCs w:val="24"/>
          <w:lang w:val="pt-PT"/>
        </w:rPr>
        <w:t>.</w:t>
      </w:r>
      <w:r w:rsidRPr="006B6437">
        <w:rPr>
          <w:rFonts w:ascii="Arial" w:hAnsi="Arial" w:cs="Arial"/>
          <w:snapToGrid w:val="0"/>
          <w:color w:val="000000"/>
          <w:sz w:val="24"/>
          <w:szCs w:val="24"/>
          <w:lang w:val="pt-PT"/>
        </w:rPr>
        <w:t xml:space="preserve">   </w:t>
      </w:r>
    </w:p>
    <w:p w:rsidR="006F6ADF" w:rsidRDefault="002C4223" w:rsidP="006B6437">
      <w:pPr>
        <w:spacing w:after="120"/>
        <w:jc w:val="right"/>
        <w:rPr>
          <w:rFonts w:ascii="Arial" w:hAnsi="Arial" w:cs="Arial"/>
          <w:snapToGrid w:val="0"/>
          <w:color w:val="000000"/>
          <w:sz w:val="24"/>
          <w:szCs w:val="24"/>
          <w:lang w:val="pt-PT"/>
        </w:rPr>
      </w:pPr>
      <w:r>
        <w:rPr>
          <w:rFonts w:ascii="Arial" w:hAnsi="Arial" w:cs="Arial"/>
          <w:snapToGrid w:val="0"/>
          <w:color w:val="000000"/>
          <w:sz w:val="24"/>
          <w:szCs w:val="24"/>
          <w:lang w:val="pt-PT"/>
        </w:rPr>
        <w:t xml:space="preserve">Itapuã do Oeste, </w:t>
      </w:r>
      <w:r w:rsidR="008A6C36">
        <w:rPr>
          <w:rFonts w:ascii="Arial" w:hAnsi="Arial" w:cs="Arial"/>
          <w:snapToGrid w:val="0"/>
          <w:color w:val="000000"/>
          <w:sz w:val="24"/>
          <w:szCs w:val="24"/>
          <w:lang w:val="pt-PT"/>
        </w:rPr>
        <w:t>23</w:t>
      </w:r>
      <w:r>
        <w:rPr>
          <w:rFonts w:ascii="Arial" w:hAnsi="Arial" w:cs="Arial"/>
          <w:snapToGrid w:val="0"/>
          <w:color w:val="000000"/>
          <w:sz w:val="24"/>
          <w:szCs w:val="24"/>
          <w:lang w:val="pt-PT"/>
        </w:rPr>
        <w:t xml:space="preserve"> de </w:t>
      </w:r>
      <w:r w:rsidR="008A6C36">
        <w:rPr>
          <w:rFonts w:ascii="Arial" w:hAnsi="Arial" w:cs="Arial"/>
          <w:snapToGrid w:val="0"/>
          <w:color w:val="000000"/>
          <w:sz w:val="24"/>
          <w:szCs w:val="24"/>
          <w:lang w:val="pt-PT"/>
        </w:rPr>
        <w:t>Outubro de 2017</w:t>
      </w:r>
      <w:r w:rsidR="006B6437" w:rsidRPr="006B6437">
        <w:rPr>
          <w:rFonts w:ascii="Arial" w:hAnsi="Arial" w:cs="Arial"/>
          <w:snapToGrid w:val="0"/>
          <w:color w:val="000000"/>
          <w:sz w:val="24"/>
          <w:szCs w:val="24"/>
          <w:lang w:val="pt-PT"/>
        </w:rPr>
        <w:t>.</w:t>
      </w:r>
    </w:p>
    <w:p w:rsidR="008571D3" w:rsidRPr="006103C1" w:rsidRDefault="008571D3" w:rsidP="008571D3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8571D3" w:rsidRPr="006103C1" w:rsidRDefault="008571D3" w:rsidP="008571D3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MOISES GARCIA CAVALHEIRO </w:t>
      </w:r>
    </w:p>
    <w:p w:rsidR="00203050" w:rsidRPr="00191CFE" w:rsidRDefault="008571D3" w:rsidP="00191CFE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sectPr w:rsidR="00203050" w:rsidRPr="00191CFE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471C"/>
    <w:rsid w:val="000142C3"/>
    <w:rsid w:val="0006158C"/>
    <w:rsid w:val="00062C56"/>
    <w:rsid w:val="00065BB6"/>
    <w:rsid w:val="00084575"/>
    <w:rsid w:val="000939CB"/>
    <w:rsid w:val="000C5FC0"/>
    <w:rsid w:val="000E1CA5"/>
    <w:rsid w:val="000F0DE7"/>
    <w:rsid w:val="00103720"/>
    <w:rsid w:val="001150B4"/>
    <w:rsid w:val="0012592E"/>
    <w:rsid w:val="00126314"/>
    <w:rsid w:val="00151D49"/>
    <w:rsid w:val="00182569"/>
    <w:rsid w:val="00191CFE"/>
    <w:rsid w:val="001A2E85"/>
    <w:rsid w:val="001A57BE"/>
    <w:rsid w:val="001B5BA8"/>
    <w:rsid w:val="001B6B90"/>
    <w:rsid w:val="001B6BED"/>
    <w:rsid w:val="00203050"/>
    <w:rsid w:val="00203750"/>
    <w:rsid w:val="00224F19"/>
    <w:rsid w:val="00275E37"/>
    <w:rsid w:val="00281FD3"/>
    <w:rsid w:val="00285132"/>
    <w:rsid w:val="0029597B"/>
    <w:rsid w:val="002C4223"/>
    <w:rsid w:val="002C53C6"/>
    <w:rsid w:val="002E5A4E"/>
    <w:rsid w:val="0030147D"/>
    <w:rsid w:val="00310DFC"/>
    <w:rsid w:val="00335009"/>
    <w:rsid w:val="003547A9"/>
    <w:rsid w:val="00394A5C"/>
    <w:rsid w:val="003F3E98"/>
    <w:rsid w:val="00427D07"/>
    <w:rsid w:val="00452146"/>
    <w:rsid w:val="00467178"/>
    <w:rsid w:val="00497CC9"/>
    <w:rsid w:val="004A50AC"/>
    <w:rsid w:val="004A7213"/>
    <w:rsid w:val="004B2764"/>
    <w:rsid w:val="004B37B1"/>
    <w:rsid w:val="004D232F"/>
    <w:rsid w:val="004D7C11"/>
    <w:rsid w:val="004F065E"/>
    <w:rsid w:val="00520A9F"/>
    <w:rsid w:val="00521501"/>
    <w:rsid w:val="00522ED9"/>
    <w:rsid w:val="005240DD"/>
    <w:rsid w:val="00554FBE"/>
    <w:rsid w:val="0056128F"/>
    <w:rsid w:val="005778C9"/>
    <w:rsid w:val="00597126"/>
    <w:rsid w:val="005A69A9"/>
    <w:rsid w:val="005E1A01"/>
    <w:rsid w:val="006103C1"/>
    <w:rsid w:val="00610634"/>
    <w:rsid w:val="00632863"/>
    <w:rsid w:val="0066471C"/>
    <w:rsid w:val="006A5CD2"/>
    <w:rsid w:val="006B6437"/>
    <w:rsid w:val="006C078E"/>
    <w:rsid w:val="006F6521"/>
    <w:rsid w:val="006F6ADF"/>
    <w:rsid w:val="006F79B7"/>
    <w:rsid w:val="00724B72"/>
    <w:rsid w:val="00747CD8"/>
    <w:rsid w:val="0078019B"/>
    <w:rsid w:val="0079655F"/>
    <w:rsid w:val="007F20AA"/>
    <w:rsid w:val="00803A95"/>
    <w:rsid w:val="0083562F"/>
    <w:rsid w:val="008571D3"/>
    <w:rsid w:val="008708BF"/>
    <w:rsid w:val="008A6C36"/>
    <w:rsid w:val="008F330D"/>
    <w:rsid w:val="00937EA8"/>
    <w:rsid w:val="00975711"/>
    <w:rsid w:val="00996481"/>
    <w:rsid w:val="0099649E"/>
    <w:rsid w:val="009A2DC8"/>
    <w:rsid w:val="009C3348"/>
    <w:rsid w:val="009E1E1F"/>
    <w:rsid w:val="00A23930"/>
    <w:rsid w:val="00A559D2"/>
    <w:rsid w:val="00A8280C"/>
    <w:rsid w:val="00AF027C"/>
    <w:rsid w:val="00B05950"/>
    <w:rsid w:val="00B21849"/>
    <w:rsid w:val="00B22952"/>
    <w:rsid w:val="00B42B52"/>
    <w:rsid w:val="00B65DBE"/>
    <w:rsid w:val="00B6643E"/>
    <w:rsid w:val="00B83BC0"/>
    <w:rsid w:val="00BD65BC"/>
    <w:rsid w:val="00BF2998"/>
    <w:rsid w:val="00C01C4B"/>
    <w:rsid w:val="00C14DAA"/>
    <w:rsid w:val="00C1620E"/>
    <w:rsid w:val="00C16282"/>
    <w:rsid w:val="00C16E38"/>
    <w:rsid w:val="00CA1F60"/>
    <w:rsid w:val="00CD54CA"/>
    <w:rsid w:val="00CE3D56"/>
    <w:rsid w:val="00CE50AA"/>
    <w:rsid w:val="00CF074F"/>
    <w:rsid w:val="00D0324D"/>
    <w:rsid w:val="00D50A6B"/>
    <w:rsid w:val="00D570D8"/>
    <w:rsid w:val="00D924FB"/>
    <w:rsid w:val="00D93686"/>
    <w:rsid w:val="00DB14A2"/>
    <w:rsid w:val="00DD4D98"/>
    <w:rsid w:val="00E57F30"/>
    <w:rsid w:val="00E72C6B"/>
    <w:rsid w:val="00E759BC"/>
    <w:rsid w:val="00E84231"/>
    <w:rsid w:val="00E90238"/>
    <w:rsid w:val="00EC1E75"/>
    <w:rsid w:val="00EE3BF9"/>
    <w:rsid w:val="00F41557"/>
    <w:rsid w:val="00F5565F"/>
    <w:rsid w:val="00F82708"/>
    <w:rsid w:val="00FE38C1"/>
    <w:rsid w:val="00FE6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64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643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19</cp:revision>
  <cp:lastPrinted>2017-10-23T16:32:00Z</cp:lastPrinted>
  <dcterms:created xsi:type="dcterms:W3CDTF">2015-09-04T12:23:00Z</dcterms:created>
  <dcterms:modified xsi:type="dcterms:W3CDTF">2017-11-08T11:20:00Z</dcterms:modified>
</cp:coreProperties>
</file>